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4908" w14:textId="373CEE36" w:rsidR="00076B96" w:rsidRDefault="00076B96" w:rsidP="00076B96">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 xml:space="preserve">Readings for October </w:t>
      </w:r>
      <w:r w:rsidR="000E588F">
        <w:rPr>
          <w:rFonts w:ascii="Cambria" w:eastAsia="Times New Roman" w:hAnsi="Cambria" w:cs="Arial"/>
          <w:b/>
          <w:bCs/>
          <w:color w:val="333333"/>
        </w:rPr>
        <w:t>20</w:t>
      </w:r>
      <w:r>
        <w:rPr>
          <w:rFonts w:ascii="Cambria" w:eastAsia="Times New Roman" w:hAnsi="Cambria" w:cs="Arial"/>
          <w:b/>
          <w:bCs/>
          <w:color w:val="333333"/>
        </w:rPr>
        <w:t>, 202</w:t>
      </w:r>
      <w:r w:rsidR="000E588F">
        <w:rPr>
          <w:rFonts w:ascii="Cambria" w:eastAsia="Times New Roman" w:hAnsi="Cambria" w:cs="Arial"/>
          <w:b/>
          <w:bCs/>
          <w:color w:val="333333"/>
        </w:rPr>
        <w:t>4</w:t>
      </w:r>
      <w:r>
        <w:rPr>
          <w:rFonts w:ascii="Cambria" w:eastAsia="Times New Roman" w:hAnsi="Cambria" w:cs="Arial"/>
          <w:b/>
          <w:bCs/>
          <w:color w:val="333333"/>
        </w:rPr>
        <w:t xml:space="preserve"> – 29</w:t>
      </w:r>
      <w:r w:rsidRPr="00762FE0">
        <w:rPr>
          <w:rFonts w:ascii="Cambria" w:eastAsia="Times New Roman" w:hAnsi="Cambria" w:cs="Arial"/>
          <w:b/>
          <w:bCs/>
          <w:color w:val="333333"/>
          <w:vertAlign w:val="superscript"/>
        </w:rPr>
        <w:t>th</w:t>
      </w:r>
      <w:r>
        <w:rPr>
          <w:rFonts w:ascii="Cambria" w:eastAsia="Times New Roman" w:hAnsi="Cambria" w:cs="Arial"/>
          <w:b/>
          <w:bCs/>
          <w:color w:val="333333"/>
        </w:rPr>
        <w:t xml:space="preserve"> Sunday in Ordinary Time</w:t>
      </w:r>
    </w:p>
    <w:p w14:paraId="2E4BA514" w14:textId="77777777" w:rsidR="00076B96" w:rsidRPr="00144E74" w:rsidRDefault="0026625E" w:rsidP="00076B96">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Greatness Comes From Humility</w:t>
      </w:r>
    </w:p>
    <w:p w14:paraId="2708BCB2" w14:textId="70FFE6AA" w:rsidR="00076B96" w:rsidRDefault="00DC2A6D" w:rsidP="00076B96">
      <w:pPr>
        <w:rPr>
          <w:rFonts w:ascii="Cambria" w:hAnsi="Cambria"/>
          <w:i/>
          <w:color w:val="414042"/>
          <w:shd w:val="clear" w:color="auto" w:fill="FFFFFF"/>
        </w:rPr>
      </w:pPr>
      <w:r>
        <w:rPr>
          <w:rFonts w:ascii="Cambria" w:hAnsi="Cambria"/>
          <w:i/>
        </w:rPr>
        <w:t>Jesus calls us to live and act with great humility, putting others first. This is not easy, of course, but Jesus gives himself as the perfect example and role model</w:t>
      </w:r>
      <w:r w:rsidR="006C1359">
        <w:rPr>
          <w:rFonts w:ascii="Cambria" w:hAnsi="Cambria"/>
          <w:i/>
        </w:rPr>
        <w:t xml:space="preserve"> for how to live humbly.</w:t>
      </w:r>
    </w:p>
    <w:p w14:paraId="153BB6A2" w14:textId="3BDCD2B4" w:rsidR="00076B96" w:rsidRPr="00D840E5" w:rsidRDefault="00076B96" w:rsidP="00076B96">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w:t>
      </w:r>
      <w:r w:rsidR="00F271B8">
        <w:rPr>
          <w:rFonts w:ascii="Cambria" w:eastAsia="Times New Roman" w:hAnsi="Cambria" w:cs="Arial"/>
          <w:b/>
          <w:bCs/>
          <w:i/>
          <w:color w:val="333333"/>
        </w:rPr>
        <w:t>_________</w:t>
      </w:r>
      <w:r w:rsidRPr="00D840E5">
        <w:rPr>
          <w:rFonts w:ascii="Cambria" w:eastAsia="Times New Roman" w:hAnsi="Cambria" w:cs="Arial"/>
          <w:b/>
          <w:bCs/>
          <w:i/>
          <w:color w:val="333333"/>
        </w:rPr>
        <w:t>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2EDA20A5" w14:textId="342E96BF" w:rsidR="00076B96" w:rsidRPr="00DC2A6D" w:rsidRDefault="00076B96" w:rsidP="00076B96">
      <w:pPr>
        <w:shd w:val="clear" w:color="auto" w:fill="FFFFFF"/>
        <w:spacing w:before="100" w:beforeAutospacing="1" w:after="0" w:line="240" w:lineRule="auto"/>
        <w:ind w:right="240"/>
        <w:outlineLvl w:val="2"/>
      </w:pPr>
      <w:r w:rsidRPr="004F0C34">
        <w:rPr>
          <w:rFonts w:eastAsia="Times New Roman" w:cs="Arial"/>
          <w:b/>
          <w:bCs/>
          <w:color w:val="333333"/>
        </w:rPr>
        <w:t>Opening Prayer</w:t>
      </w:r>
      <w:r w:rsidRPr="00DC2A6D">
        <w:rPr>
          <w:rFonts w:eastAsia="Times New Roman" w:cs="Arial"/>
          <w:bCs/>
          <w:color w:val="333333"/>
        </w:rPr>
        <w:t xml:space="preserve">: </w:t>
      </w:r>
      <w:r w:rsidR="00DC2A6D" w:rsidRPr="00DC2A6D">
        <w:rPr>
          <w:rFonts w:eastAsia="Times New Roman" w:cs="Arial"/>
          <w:bCs/>
          <w:color w:val="333333"/>
        </w:rPr>
        <w:t xml:space="preserve">Come Holy Spirit, breathe in us, draw our hearts closer to you as we pray, learn and share together. Guard our hearts, </w:t>
      </w:r>
      <w:r w:rsidR="00DC2A6D">
        <w:rPr>
          <w:rFonts w:eastAsia="Times New Roman" w:cs="Arial"/>
          <w:bCs/>
          <w:color w:val="333333"/>
        </w:rPr>
        <w:t xml:space="preserve">and lead us always toward the example of Jesus, </w:t>
      </w:r>
      <w:r w:rsidR="00804DB3">
        <w:rPr>
          <w:rFonts w:eastAsia="Times New Roman" w:cs="Arial"/>
          <w:bCs/>
          <w:color w:val="333333"/>
        </w:rPr>
        <w:t xml:space="preserve">always </w:t>
      </w:r>
      <w:r w:rsidR="00DC2A6D">
        <w:rPr>
          <w:rFonts w:eastAsia="Times New Roman" w:cs="Arial"/>
          <w:bCs/>
          <w:color w:val="333333"/>
        </w:rPr>
        <w:t xml:space="preserve">putting others first. </w:t>
      </w:r>
      <w:r w:rsidR="00DC2A6D" w:rsidRPr="00DC2A6D">
        <w:rPr>
          <w:rFonts w:eastAsia="Times New Roman" w:cs="Arial"/>
          <w:bCs/>
          <w:color w:val="333333"/>
        </w:rPr>
        <w:t>Amen.</w:t>
      </w:r>
    </w:p>
    <w:p w14:paraId="012331D6" w14:textId="77777777" w:rsidR="00E47A5B" w:rsidRDefault="00E47A5B"/>
    <w:p w14:paraId="3E3B94B1" w14:textId="77777777" w:rsidR="00AA3E46" w:rsidRPr="00AA3E46" w:rsidRDefault="00AA3E46" w:rsidP="00AA3E46">
      <w:pPr>
        <w:rPr>
          <w:b/>
          <w:bCs/>
        </w:rPr>
      </w:pPr>
      <w:r w:rsidRPr="00AA3E46">
        <w:t>Reading I</w:t>
      </w:r>
      <w:r>
        <w:t xml:space="preserve">   </w:t>
      </w:r>
      <w:hyperlink r:id="rId4" w:history="1">
        <w:r w:rsidRPr="00AA3E46">
          <w:rPr>
            <w:rStyle w:val="Hyperlink"/>
            <w:b/>
            <w:bCs/>
            <w:color w:val="auto"/>
          </w:rPr>
          <w:t>Is 53:10-11</w:t>
        </w:r>
      </w:hyperlink>
    </w:p>
    <w:p w14:paraId="0EC41BC1" w14:textId="77777777" w:rsidR="00AA3E46" w:rsidRPr="00AA3E46" w:rsidRDefault="00AA3E46" w:rsidP="00AA3E46">
      <w:r w:rsidRPr="00AA3E46">
        <w:t>The LORD was pleased to crush him in infirmity.</w:t>
      </w:r>
      <w:r>
        <w:t xml:space="preserve"> </w:t>
      </w:r>
      <w:r w:rsidRPr="00AA3E46">
        <w:t>If he gives his life as an offering for sin,</w:t>
      </w:r>
      <w:r w:rsidRPr="00AA3E46">
        <w:br/>
        <w:t>    he shall see his descendants in a long life,</w:t>
      </w:r>
      <w:r w:rsidRPr="00AA3E46">
        <w:br/>
        <w:t>    and the will of the LORD shall be accomplished through him.</w:t>
      </w:r>
      <w:r w:rsidR="00DC2A6D">
        <w:t xml:space="preserve">                                                                       </w:t>
      </w:r>
      <w:r w:rsidRPr="00AA3E46">
        <w:t>Because of his affliction he shall see the light in fullness of days;</w:t>
      </w:r>
      <w:r w:rsidRPr="00AA3E46">
        <w:br/>
        <w:t>through his suffering, my servant shall justify many, and their guilt he shall bear.</w:t>
      </w:r>
    </w:p>
    <w:p w14:paraId="146964B4" w14:textId="77777777" w:rsidR="00AA3E46" w:rsidRPr="00AA3E46" w:rsidRDefault="00AA3E46" w:rsidP="00AA3E46">
      <w:pPr>
        <w:rPr>
          <w:b/>
          <w:bCs/>
        </w:rPr>
      </w:pPr>
      <w:r w:rsidRPr="00AA3E46">
        <w:t>Responsorial Psalm</w:t>
      </w:r>
      <w:r>
        <w:t xml:space="preserve">  </w:t>
      </w:r>
      <w:hyperlink r:id="rId5" w:history="1">
        <w:r w:rsidRPr="00AA3E46">
          <w:rPr>
            <w:rStyle w:val="Hyperlink"/>
            <w:b/>
            <w:bCs/>
            <w:color w:val="auto"/>
          </w:rPr>
          <w:t>Ps 33:4-5, 18-19, 20, 22</w:t>
        </w:r>
      </w:hyperlink>
    </w:p>
    <w:p w14:paraId="2A48F99A" w14:textId="77777777" w:rsidR="00AA3E46" w:rsidRPr="00AA3E46" w:rsidRDefault="00AA3E46" w:rsidP="00AA3E46">
      <w:r w:rsidRPr="00AA3E46">
        <w:rPr>
          <w:b/>
        </w:rPr>
        <w:t>R. (22)    Lord, let your mercy be on us, as we place our trust in you.</w:t>
      </w:r>
      <w:r w:rsidRPr="00AA3E46">
        <w:rPr>
          <w:b/>
        </w:rPr>
        <w:br/>
      </w:r>
      <w:r w:rsidRPr="00AA3E46">
        <w:t>Upright is the word of the LORD, and all his works are trustworthy.</w:t>
      </w:r>
      <w:r w:rsidRPr="00AA3E46">
        <w:br/>
        <w:t>He loves justice and right; of the kindness of the LORD the earth is full.</w:t>
      </w:r>
      <w:r w:rsidRPr="00AA3E46">
        <w:br/>
      </w:r>
      <w:r w:rsidRPr="00AA3E46">
        <w:rPr>
          <w:b/>
        </w:rPr>
        <w:t>R. Lord, let your mercy be on us, as we place our trust in you.</w:t>
      </w:r>
      <w:r w:rsidRPr="00AA3E46">
        <w:rPr>
          <w:b/>
        </w:rPr>
        <w:br/>
      </w:r>
      <w:r w:rsidRPr="00AA3E46">
        <w:t>See, the eyes of the LORD are upon those who fear him,</w:t>
      </w:r>
      <w:r w:rsidRPr="00AA3E46">
        <w:br/>
        <w:t>    upon those who hope for his kindness,</w:t>
      </w:r>
      <w:r w:rsidRPr="00AA3E46">
        <w:br/>
        <w:t>To deliver them from death and preserve them in spite of famine.</w:t>
      </w:r>
      <w:r w:rsidRPr="00AA3E46">
        <w:br/>
      </w:r>
      <w:r w:rsidRPr="00AA3E46">
        <w:rPr>
          <w:b/>
        </w:rPr>
        <w:t>R. Lord, let your mercy be on us, as we place our trust in you.</w:t>
      </w:r>
      <w:r w:rsidRPr="00AA3E46">
        <w:br/>
        <w:t>Our soul waits for the LORD, who is our help and our shield.</w:t>
      </w:r>
      <w:r w:rsidRPr="00AA3E46">
        <w:br/>
        <w:t>May your kindness, O LORD, be upon us who have put our hope in you.</w:t>
      </w:r>
      <w:r w:rsidRPr="00AA3E46">
        <w:br/>
        <w:t>R. Lord, let your mercy be on us, as we place our trust in you.</w:t>
      </w:r>
    </w:p>
    <w:p w14:paraId="68FF5067" w14:textId="77777777" w:rsidR="008D4166" w:rsidRDefault="008D4166" w:rsidP="00AA3E46"/>
    <w:p w14:paraId="4C9C42DD" w14:textId="11078829" w:rsidR="00AA3E46" w:rsidRPr="00AA3E46" w:rsidRDefault="00AA3E46" w:rsidP="00AA3E46">
      <w:pPr>
        <w:rPr>
          <w:b/>
          <w:bCs/>
        </w:rPr>
      </w:pPr>
      <w:r w:rsidRPr="00AA3E46">
        <w:t>Reading II</w:t>
      </w:r>
      <w:r>
        <w:t xml:space="preserve">  </w:t>
      </w:r>
      <w:hyperlink r:id="rId6" w:history="1">
        <w:r w:rsidRPr="00AA3E46">
          <w:rPr>
            <w:rStyle w:val="Hyperlink"/>
            <w:b/>
            <w:bCs/>
            <w:color w:val="auto"/>
          </w:rPr>
          <w:t>Heb 4:14-16</w:t>
        </w:r>
      </w:hyperlink>
    </w:p>
    <w:p w14:paraId="21BE01C9" w14:textId="77777777" w:rsidR="00AA3E46" w:rsidRDefault="00AA3E46" w:rsidP="008D4166">
      <w:pPr>
        <w:spacing w:line="240" w:lineRule="auto"/>
      </w:pPr>
      <w:r w:rsidRPr="00AA3E46">
        <w:t>Brothers and sisters:</w:t>
      </w:r>
      <w:r>
        <w:t xml:space="preserve"> </w:t>
      </w:r>
      <w:r w:rsidRPr="00AA3E46">
        <w:t>Since we have a great high priest who has passed through the heavens, </w:t>
      </w:r>
      <w:r w:rsidRPr="00AA3E46">
        <w:br/>
        <w:t>Jesus, the Son of God,</w:t>
      </w:r>
      <w:r>
        <w:t xml:space="preserve"> </w:t>
      </w:r>
      <w:r w:rsidRPr="00AA3E46">
        <w:t>let us hold fast to our confession.</w:t>
      </w:r>
      <w:r w:rsidRPr="00AA3E46">
        <w:br/>
        <w:t>For we do not have a high priest</w:t>
      </w:r>
      <w:r w:rsidRPr="00AA3E46">
        <w:br/>
        <w:t>who is unable to sympathize with our weaknesses,</w:t>
      </w:r>
      <w:r w:rsidRPr="00AA3E46">
        <w:br/>
        <w:t>but one who has similarly been tested in every way,</w:t>
      </w:r>
      <w:r>
        <w:t xml:space="preserve"> </w:t>
      </w:r>
      <w:r w:rsidRPr="00AA3E46">
        <w:t>yet without sin. </w:t>
      </w:r>
      <w:r w:rsidRPr="00AA3E46">
        <w:br/>
        <w:t>So let us confidently approach the throne of grace</w:t>
      </w:r>
      <w:r w:rsidRPr="00AA3E46">
        <w:br/>
        <w:t>to receive mercy and to find grace for timely help.</w:t>
      </w:r>
    </w:p>
    <w:p w14:paraId="11574C45" w14:textId="1F8E0C76" w:rsidR="00DC2A6D" w:rsidRDefault="00DC2A6D" w:rsidP="008D4166">
      <w:pPr>
        <w:spacing w:line="240" w:lineRule="auto"/>
      </w:pPr>
    </w:p>
    <w:p w14:paraId="2780BE0C" w14:textId="77777777" w:rsidR="008D4166" w:rsidRPr="00AA3E46" w:rsidRDefault="008D4166" w:rsidP="008D4166">
      <w:pPr>
        <w:spacing w:line="240" w:lineRule="auto"/>
      </w:pPr>
    </w:p>
    <w:p w14:paraId="5D15BB25" w14:textId="77777777" w:rsidR="00AA3E46" w:rsidRPr="00AA3E46" w:rsidRDefault="00AA3E46" w:rsidP="00AA3E46">
      <w:pPr>
        <w:rPr>
          <w:b/>
          <w:bCs/>
        </w:rPr>
      </w:pPr>
      <w:r w:rsidRPr="00AA3E46">
        <w:t>Gospel</w:t>
      </w:r>
      <w:r>
        <w:t xml:space="preserve">  </w:t>
      </w:r>
      <w:hyperlink r:id="rId7" w:history="1">
        <w:r w:rsidRPr="00AA3E46">
          <w:rPr>
            <w:rStyle w:val="Hyperlink"/>
            <w:b/>
            <w:bCs/>
            <w:color w:val="auto"/>
          </w:rPr>
          <w:t>Mk 10:35-45 or 10:42-45</w:t>
        </w:r>
      </w:hyperlink>
    </w:p>
    <w:p w14:paraId="25B9709B" w14:textId="77777777" w:rsidR="00AA3E46" w:rsidRDefault="00AA3E46" w:rsidP="00AA3E46">
      <w:r w:rsidRPr="00AA3E46">
        <w:t>James and John, the sons of Zebedee, came to Jesus and said to him,</w:t>
      </w:r>
      <w:r w:rsidRPr="00AA3E46">
        <w:br/>
        <w:t>"Teacher, we want you to do for us whatever we ask of you." </w:t>
      </w:r>
      <w:r w:rsidRPr="00AA3E46">
        <w:br/>
        <w:t>He replied, "What do you wish me to do for you?" </w:t>
      </w:r>
      <w:r w:rsidRPr="00AA3E46">
        <w:br/>
        <w:t>They answered him, "Grant that in your glory</w:t>
      </w:r>
      <w:r w:rsidRPr="00AA3E46">
        <w:br/>
        <w:t>we may sit one at your right and the other at your left." </w:t>
      </w:r>
      <w:r w:rsidRPr="00AA3E46">
        <w:br/>
        <w:t>Jesus said to them, "You do not know what you are asking. </w:t>
      </w:r>
      <w:r w:rsidRPr="00AA3E46">
        <w:br/>
        <w:t>Can you drink the cup that I drink</w:t>
      </w:r>
      <w:r w:rsidRPr="00AA3E46">
        <w:br/>
        <w:t>or be baptized with the baptism with which I am baptized?" They said to him, "We can." </w:t>
      </w:r>
      <w:r w:rsidRPr="00AA3E46">
        <w:br/>
        <w:t>Jesus said to them, "The cup that I drink, you will drink,</w:t>
      </w:r>
      <w:r w:rsidRPr="00AA3E46">
        <w:br/>
        <w:t>and with the baptism with which I am baptized, you will be baptized;</w:t>
      </w:r>
      <w:r w:rsidRPr="00AA3E46">
        <w:br/>
        <w:t>but to sit at my right or at my left is not mine to give</w:t>
      </w:r>
      <w:r w:rsidRPr="00AA3E46">
        <w:br/>
        <w:t>but is for those for whom it has been prepared." </w:t>
      </w:r>
      <w:r w:rsidRPr="00AA3E46">
        <w:br/>
        <w:t>When the ten heard this, they became indignant at James and John. </w:t>
      </w:r>
      <w:r w:rsidRPr="00AA3E46">
        <w:br/>
        <w:t>Jesus summoned them and said to them,</w:t>
      </w:r>
      <w:r w:rsidRPr="00AA3E46">
        <w:br/>
        <w:t>"You know that those who are recognized as rulers over the Gentiles</w:t>
      </w:r>
      <w:r>
        <w:t xml:space="preserve"> </w:t>
      </w:r>
      <w:r w:rsidRPr="00AA3E46">
        <w:t>lord it over them,</w:t>
      </w:r>
      <w:r w:rsidRPr="00AA3E46">
        <w:br/>
        <w:t>and their great ones make their authority over them felt. But it shall not be so among you.</w:t>
      </w:r>
      <w:r w:rsidRPr="00AA3E46">
        <w:br/>
        <w:t>Rather, whoever wishes to be great among you will be your servant;</w:t>
      </w:r>
      <w:r w:rsidRPr="00AA3E46">
        <w:br/>
        <w:t>whoever wishes to be first among you will be the slave of all. </w:t>
      </w:r>
      <w:r w:rsidRPr="00AA3E46">
        <w:br/>
        <w:t>For the Son of Man did not come to be served</w:t>
      </w:r>
      <w:r>
        <w:t xml:space="preserve"> </w:t>
      </w:r>
      <w:r w:rsidRPr="00AA3E46">
        <w:t>but to serve and to give his life as a ransom for many."</w:t>
      </w:r>
    </w:p>
    <w:p w14:paraId="5621AEF1" w14:textId="77777777" w:rsidR="00CB2F9C" w:rsidRDefault="00CB2F9C" w:rsidP="00AA3E46"/>
    <w:p w14:paraId="65413C13" w14:textId="77777777" w:rsidR="00DC2E86" w:rsidRPr="00DC2E86" w:rsidRDefault="00DC2E86" w:rsidP="00DC2E86">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44"/>
          <w:szCs w:val="44"/>
        </w:rPr>
      </w:pPr>
      <w:r w:rsidRPr="00DC2E86">
        <w:rPr>
          <w:rFonts w:ascii="Monotype Corsiva" w:eastAsia="Times New Roman" w:hAnsi="Monotype Corsiva" w:cs="Arial"/>
          <w:bCs/>
          <w:color w:val="333333"/>
          <w:sz w:val="44"/>
          <w:szCs w:val="44"/>
        </w:rPr>
        <w:t>Related Reflections</w:t>
      </w:r>
    </w:p>
    <w:p w14:paraId="12AA8DA8" w14:textId="77777777" w:rsidR="00DC2E86" w:rsidRDefault="00DC2E86" w:rsidP="00AA3E46"/>
    <w:p w14:paraId="340916F6" w14:textId="77777777" w:rsidR="006608F5" w:rsidRDefault="00DC2E86" w:rsidP="00DC2E86">
      <w:pPr>
        <w:spacing w:line="240" w:lineRule="auto"/>
      </w:pPr>
      <w:r w:rsidRPr="00DC2E86">
        <w:t>Jesus is saying several things here that are very important for our daily lives.</w:t>
      </w:r>
      <w:r w:rsidR="006608F5">
        <w:t xml:space="preserve"> </w:t>
      </w:r>
    </w:p>
    <w:p w14:paraId="5BC2A64B" w14:textId="77777777" w:rsidR="00DC2E86" w:rsidRPr="00DC2E86" w:rsidRDefault="00DC2E86" w:rsidP="00DC2E86">
      <w:pPr>
        <w:spacing w:line="240" w:lineRule="auto"/>
      </w:pPr>
      <w:r w:rsidRPr="00DC2E86">
        <w:t>Here are two close followers of Jesus. They have walked with him for some time. Yet, their request is a selfish one. They want an assurance of position and power when Jesus enters his kingdom. They are obviously still thinking in a human, self-centered manner and they are bold to so directly ask for themselves. Put yourself in the place of James and John: What would you have requested and how would you have done it? What does your answer say about your priorities?</w:t>
      </w:r>
    </w:p>
    <w:p w14:paraId="55727DA9" w14:textId="77777777" w:rsidR="00DC2E86" w:rsidRPr="00DC2E86" w:rsidRDefault="00DC2E86" w:rsidP="00DC2E86">
      <w:pPr>
        <w:spacing w:line="240" w:lineRule="auto"/>
      </w:pPr>
      <w:r w:rsidRPr="00DC2E86">
        <w:t>Notice next that Jesus doesn’t respond to their request, but asks them another question. I am sure he looked at them intently because he was always trying to help them penetrate the superficial. But somehow, they didn’t see. Why do I surmise this? Because Jesus could read their thoughts. He knew what they were going to ask. I am sure he was praying that they could receive the powerful truths he was about to convey. (Whenever you read a Gospel passage where Jesus is asking people questions, put yourself in their place and answer the question as honestly as you can before you go on to Jesus’ answer. It will tell you a great deal about yourself.)</w:t>
      </w:r>
    </w:p>
    <w:p w14:paraId="5387DAE5" w14:textId="77777777" w:rsidR="006C1359" w:rsidRDefault="006C1359" w:rsidP="00DC2E86">
      <w:pPr>
        <w:spacing w:line="240" w:lineRule="auto"/>
      </w:pPr>
    </w:p>
    <w:p w14:paraId="244BA43F" w14:textId="0649AD3E" w:rsidR="006608F5" w:rsidRDefault="00DC2E86" w:rsidP="00DC2E86">
      <w:pPr>
        <w:spacing w:line="240" w:lineRule="auto"/>
      </w:pPr>
      <w:r w:rsidRPr="00DC2E86">
        <w:lastRenderedPageBreak/>
        <w:t>If Jesus asked you the question: “What do you wish me to do for you?” what would you say? Would it be a selfish request? Would it be something to meet a personal need or of someone you love? There is a place for bringing needs, personal or otherwise, to the Lord. He loves to have</w:t>
      </w:r>
      <w:r>
        <w:t xml:space="preserve"> us come to him with our needs. B</w:t>
      </w:r>
      <w:r w:rsidRPr="00DC2E86">
        <w:t>ut is that the first thing you bring to the Lord?</w:t>
      </w:r>
    </w:p>
    <w:p w14:paraId="04E8D54A" w14:textId="77777777" w:rsidR="00DC2E86" w:rsidRPr="00DC2E86" w:rsidRDefault="00DC2E86" w:rsidP="00DC2E86">
      <w:pPr>
        <w:spacing w:line="240" w:lineRule="auto"/>
      </w:pPr>
      <w:r w:rsidRPr="00DC2E86">
        <w:t>What he wants most is that you share eternal life with him! So, the first things we ought to be asking for are those things that can best help us to grow in a personal relationship with Jesus – overcoming sin, growing in virtue, so that we more and more look and act like him. His Holy Spirit longs to help us to hunger and thirst for the most important things first. So, stop here for a bit and think: If Jesus asked me today what he could do for me, how would I respond?</w:t>
      </w:r>
    </w:p>
    <w:p w14:paraId="734B2789" w14:textId="77777777" w:rsidR="00DC2E86" w:rsidRPr="00DC2E86" w:rsidRDefault="00DC2E86" w:rsidP="00DC2E86">
      <w:pPr>
        <w:spacing w:line="240" w:lineRule="auto"/>
      </w:pPr>
      <w:r w:rsidRPr="00DC2E86">
        <w:t>Now, we look at the disciples’ request: Oh my! Do you hear yourself? They probably reasoned they were sacrificing much to follow him so there must be some reward coming. It probably didn’t help that their own mother was “egging” them on. Nevertheless, their question shows they really don’t yet understand who Jesus is and what he is asking of his followers. They are up front about their request but their thinking is earthbound. What about yours? Are all your goals for this life only? How are you preparing for the life you will live forever?</w:t>
      </w:r>
    </w:p>
    <w:p w14:paraId="2538A0B1" w14:textId="77777777" w:rsidR="00DC2E86" w:rsidRPr="00DC2E86" w:rsidRDefault="00DC2E86" w:rsidP="00DC2E86">
      <w:pPr>
        <w:spacing w:line="240" w:lineRule="auto"/>
      </w:pPr>
      <w:r w:rsidRPr="00DC2E86">
        <w:t>Jesus’ answer to their question – “You do not know what you are asking” – shows how far they yet have to go in the conversion of their minds and hearts. Notice, Jesus doesn’t just ignore their request or treat them as dumb for having asked. He teaches them, but they are slow to learn.</w:t>
      </w:r>
    </w:p>
    <w:p w14:paraId="08796BC3" w14:textId="77777777" w:rsidR="00DC2E86" w:rsidRPr="00DC2E86" w:rsidRDefault="00DC2E86" w:rsidP="00DC2E86">
      <w:pPr>
        <w:spacing w:line="240" w:lineRule="auto"/>
      </w:pPr>
      <w:r w:rsidRPr="00DC2E86">
        <w:t>His next question reveals how far they – and we – have to go. Can you drink the cup? In other words, can you fully share in my life and drink to the bottom the suffering and ridicule and mockery and hatred you will encounter? Can you drink the cup by fully laying down your life?</w:t>
      </w:r>
    </w:p>
    <w:p w14:paraId="3527D9ED" w14:textId="77777777" w:rsidR="00DC2E86" w:rsidRPr="00DC2E86" w:rsidRDefault="00DC2E86" w:rsidP="00DC2E86">
      <w:pPr>
        <w:spacing w:line="240" w:lineRule="auto"/>
      </w:pPr>
      <w:r w:rsidRPr="00DC2E86">
        <w:t>Notice that, very glibly, they say, “We can.” How quick sometimes we are to promise God or others great deeds!</w:t>
      </w:r>
    </w:p>
    <w:p w14:paraId="54E03AE1" w14:textId="77777777" w:rsidR="00DC2E86" w:rsidRPr="00DC2E86" w:rsidRDefault="00DC2E86" w:rsidP="00DC2E86">
      <w:pPr>
        <w:spacing w:line="240" w:lineRule="auto"/>
      </w:pPr>
      <w:r w:rsidRPr="00DC2E86">
        <w:t xml:space="preserve">Jesus tells the disciples, “You will drink my cup.” He knows that with all their frailty and self-centeredness, their hearts do desire to love him and be with him. He knows they will follow him to the end and will sacrifice all eventually. God can work with good desires – as long as we clearly see our weaknesses and rely on </w:t>
      </w:r>
      <w:r>
        <w:t>God</w:t>
      </w:r>
      <w:r w:rsidRPr="00DC2E86">
        <w:t>, not self, for the wisdom and strength to carry out what we promise.</w:t>
      </w:r>
    </w:p>
    <w:p w14:paraId="393FA527" w14:textId="77777777" w:rsidR="00DC2E86" w:rsidRPr="00DC2E86" w:rsidRDefault="00DC2E86" w:rsidP="00DC2E86">
      <w:pPr>
        <w:spacing w:line="240" w:lineRule="auto"/>
      </w:pPr>
      <w:r w:rsidRPr="00DC2E86">
        <w:t>Note, too, that the other disciples were indignant: How could James and John make such a request? Probably, one or two wondered that, but I wonder if their indignation didn’t stem from a secret desire to ask the same. James and John had beat them to it. Think about that!</w:t>
      </w:r>
    </w:p>
    <w:p w14:paraId="59AF93B8" w14:textId="77777777" w:rsidR="00DC2E86" w:rsidRPr="00DC2E86" w:rsidRDefault="00DC2E86" w:rsidP="00DC2E86">
      <w:pPr>
        <w:spacing w:line="240" w:lineRule="auto"/>
      </w:pPr>
      <w:r w:rsidRPr="00DC2E86">
        <w:t>But, Jesus also makes clear, “I cannot promise what you ask.” All of that is the decision of my Father.</w:t>
      </w:r>
    </w:p>
    <w:p w14:paraId="3FC2EFC8" w14:textId="77777777" w:rsidR="00DC2E86" w:rsidRPr="00DC2E86" w:rsidRDefault="00DC2E86" w:rsidP="00DC2E86">
      <w:pPr>
        <w:spacing w:line="240" w:lineRule="auto"/>
      </w:pPr>
      <w:r w:rsidRPr="00DC2E86">
        <w:t>One more huge lesson remains in this passage: If you want to be my disciple, you need to serve humbly. You need to learn how to put the needs of others before your own. You need to be willing to give whatever service is needed – not just how you want to serve. Even, and perhaps especially, in positions of authority, we need to see that role as one of service – real service, however it is needed.</w:t>
      </w:r>
    </w:p>
    <w:p w14:paraId="3475A1C0" w14:textId="77777777" w:rsidR="0098569D" w:rsidRDefault="00DC2E86" w:rsidP="00DC2E86">
      <w:pPr>
        <w:spacing w:line="240" w:lineRule="auto"/>
        <w:rPr>
          <w:i/>
        </w:rPr>
      </w:pPr>
      <w:r w:rsidRPr="00DC2E86">
        <w:t>We need to become more like our Master, who did not come to be served but to serve.</w:t>
      </w:r>
      <w:r w:rsidR="0075588A">
        <w:t xml:space="preserve"> </w:t>
      </w:r>
      <w:r w:rsidRPr="00DC2E86">
        <w:t>James and John both learned their lessons very well. Can we</w:t>
      </w:r>
      <w:r w:rsidRPr="00DC2E86">
        <w:rPr>
          <w:i/>
        </w:rPr>
        <w:t xml:space="preserve">?     </w:t>
      </w:r>
    </w:p>
    <w:p w14:paraId="1FCB1147" w14:textId="77777777" w:rsidR="00E33337" w:rsidRDefault="00DC2E86" w:rsidP="0075588A">
      <w:pPr>
        <w:spacing w:line="240" w:lineRule="auto"/>
        <w:ind w:left="2160" w:firstLine="720"/>
      </w:pPr>
      <w:r w:rsidRPr="00DC2E86">
        <w:rPr>
          <w:i/>
        </w:rPr>
        <w:t xml:space="preserve">    – Sister Ann Shield</w:t>
      </w:r>
      <w:r w:rsidR="0098569D">
        <w:rPr>
          <w:i/>
        </w:rPr>
        <w:t>s</w:t>
      </w:r>
      <w:r w:rsidRPr="00DC2E86">
        <w:rPr>
          <w:i/>
        </w:rPr>
        <w:t>, Diocese of Lansing</w:t>
      </w:r>
      <w:r w:rsidR="0098569D">
        <w:rPr>
          <w:i/>
        </w:rPr>
        <w:t xml:space="preserve"> (Nov. 2010)</w:t>
      </w:r>
    </w:p>
    <w:p w14:paraId="4C62920E" w14:textId="77777777" w:rsidR="00AA43B1" w:rsidRPr="006608F5" w:rsidRDefault="00AA43B1" w:rsidP="00DC2E86">
      <w:pPr>
        <w:spacing w:line="240" w:lineRule="auto"/>
        <w:rPr>
          <w:sz w:val="18"/>
          <w:szCs w:val="18"/>
        </w:rPr>
      </w:pPr>
    </w:p>
    <w:p w14:paraId="6EC40F90" w14:textId="77777777" w:rsidR="006C1359" w:rsidRDefault="006C1359" w:rsidP="00DC2E86">
      <w:pPr>
        <w:spacing w:line="240" w:lineRule="auto"/>
      </w:pPr>
    </w:p>
    <w:p w14:paraId="7C91F3FA" w14:textId="77777777" w:rsidR="006C1359" w:rsidRDefault="006C1359" w:rsidP="00DC2E86">
      <w:pPr>
        <w:spacing w:line="240" w:lineRule="auto"/>
      </w:pPr>
    </w:p>
    <w:p w14:paraId="7C8A04F0" w14:textId="7295EC2A" w:rsidR="00E33337" w:rsidRDefault="00E33337" w:rsidP="00DC2E86">
      <w:pPr>
        <w:spacing w:line="240" w:lineRule="auto"/>
      </w:pPr>
      <w:r>
        <w:t>James and John understand that they can’t get for themselves what they want, which was to share in Jesus’ glory. But they don’t understand what leads to Jesus’ glory. It does not come from placing himself above, but by humbling himself all the way to the cross. And Jesus invites us to the same humility which will lead us to be sharers in his glory. If Christ could humble himself, who are we not to?</w:t>
      </w:r>
    </w:p>
    <w:p w14:paraId="55EC73EE" w14:textId="77777777" w:rsidR="00AA43B1" w:rsidRPr="00E33337" w:rsidRDefault="00E33337" w:rsidP="00E33337">
      <w:pPr>
        <w:spacing w:line="240" w:lineRule="auto"/>
        <w:ind w:left="2160" w:firstLine="720"/>
        <w:rPr>
          <w:i/>
        </w:rPr>
      </w:pPr>
      <w:r w:rsidRPr="00E33337">
        <w:rPr>
          <w:i/>
        </w:rPr>
        <w:t xml:space="preserve">  (Fr. Brad Held, S.J. – Jesuitprayer.org)</w:t>
      </w:r>
    </w:p>
    <w:p w14:paraId="798899FE" w14:textId="56FCE44E" w:rsidR="0075588A" w:rsidRDefault="0075588A" w:rsidP="00C02A81">
      <w:pPr>
        <w:jc w:val="center"/>
        <w:rPr>
          <w:rFonts w:ascii="Monotype Corsiva" w:eastAsia="Times New Roman" w:hAnsi="Monotype Corsiva" w:cs="Arial"/>
          <w:bCs/>
          <w:color w:val="333333"/>
          <w:sz w:val="18"/>
          <w:szCs w:val="18"/>
        </w:rPr>
      </w:pPr>
      <w:r>
        <w:rPr>
          <w:rFonts w:ascii="Monotype Corsiva" w:eastAsia="Times New Roman" w:hAnsi="Monotype Corsiva" w:cs="Arial"/>
          <w:bCs/>
          <w:color w:val="333333"/>
          <w:sz w:val="18"/>
          <w:szCs w:val="18"/>
        </w:rPr>
        <w:t>______________________________________________________________________________</w:t>
      </w:r>
      <w:r w:rsidR="00F93752">
        <w:rPr>
          <w:rFonts w:ascii="Monotype Corsiva" w:eastAsia="Times New Roman" w:hAnsi="Monotype Corsiva" w:cs="Arial"/>
          <w:bCs/>
          <w:color w:val="333333"/>
          <w:sz w:val="18"/>
          <w:szCs w:val="18"/>
        </w:rPr>
        <w:t>_</w:t>
      </w:r>
      <w:r>
        <w:rPr>
          <w:rFonts w:ascii="Monotype Corsiva" w:eastAsia="Times New Roman" w:hAnsi="Monotype Corsiva" w:cs="Arial"/>
          <w:bCs/>
          <w:color w:val="333333"/>
          <w:sz w:val="18"/>
          <w:szCs w:val="18"/>
        </w:rPr>
        <w:t>___</w:t>
      </w:r>
      <w:r w:rsidR="00F271B8">
        <w:rPr>
          <w:rFonts w:ascii="Monotype Corsiva" w:eastAsia="Times New Roman" w:hAnsi="Monotype Corsiva" w:cs="Arial"/>
          <w:bCs/>
          <w:color w:val="333333"/>
          <w:sz w:val="18"/>
          <w:szCs w:val="18"/>
        </w:rPr>
        <w:t>_______</w:t>
      </w:r>
      <w:r>
        <w:rPr>
          <w:rFonts w:ascii="Monotype Corsiva" w:eastAsia="Times New Roman" w:hAnsi="Monotype Corsiva" w:cs="Arial"/>
          <w:bCs/>
          <w:color w:val="333333"/>
          <w:sz w:val="18"/>
          <w:szCs w:val="18"/>
        </w:rPr>
        <w:t>____________</w:t>
      </w:r>
    </w:p>
    <w:p w14:paraId="0888B032" w14:textId="77777777" w:rsidR="00D7542C" w:rsidRPr="0075588A" w:rsidRDefault="00D7542C" w:rsidP="00C02A81">
      <w:pPr>
        <w:jc w:val="center"/>
        <w:rPr>
          <w:rFonts w:ascii="Monotype Corsiva" w:eastAsia="Times New Roman" w:hAnsi="Monotype Corsiva" w:cs="Arial"/>
          <w:bCs/>
          <w:color w:val="333333"/>
          <w:sz w:val="18"/>
          <w:szCs w:val="18"/>
        </w:rPr>
      </w:pPr>
    </w:p>
    <w:p w14:paraId="7EDC18A5" w14:textId="77777777" w:rsidR="00D7542C" w:rsidRDefault="00D7542C" w:rsidP="00C02A81">
      <w:pPr>
        <w:jc w:val="center"/>
        <w:rPr>
          <w:rFonts w:eastAsia="Times New Roman" w:cstheme="minorHAnsi"/>
          <w:bCs/>
          <w:i/>
        </w:rPr>
      </w:pPr>
      <w:r>
        <w:rPr>
          <w:rFonts w:eastAsia="Times New Roman" w:cstheme="minorHAnsi"/>
          <w:bCs/>
          <w:i/>
        </w:rPr>
        <w:t>“</w:t>
      </w:r>
      <w:r w:rsidRPr="00D7542C">
        <w:rPr>
          <w:rFonts w:eastAsia="Times New Roman" w:cstheme="minorHAnsi"/>
          <w:bCs/>
          <w:i/>
        </w:rPr>
        <w:t>Consider that suffering can stretch and widen the human soul, making it large enough to know God, to live for others, to let in that which is greater than death or life: love. Love stays even when life does not.</w:t>
      </w:r>
      <w:r>
        <w:rPr>
          <w:rFonts w:eastAsia="Times New Roman" w:cstheme="minorHAnsi"/>
          <w:bCs/>
          <w:i/>
        </w:rPr>
        <w:t>” Fr. John Foley, S.J.</w:t>
      </w:r>
    </w:p>
    <w:p w14:paraId="5CAA71C5" w14:textId="77777777" w:rsidR="00256122" w:rsidRDefault="00256122" w:rsidP="00C02A81">
      <w:pPr>
        <w:jc w:val="center"/>
        <w:rPr>
          <w:rFonts w:eastAsia="Times New Roman" w:cstheme="minorHAnsi"/>
          <w:bCs/>
          <w:i/>
        </w:rPr>
      </w:pPr>
    </w:p>
    <w:p w14:paraId="20BDCE22" w14:textId="2C99C0ED" w:rsidR="005764E4" w:rsidRDefault="005764E4" w:rsidP="00C02A81">
      <w:pPr>
        <w:jc w:val="center"/>
        <w:rPr>
          <w:rFonts w:eastAsia="Times New Roman" w:cstheme="minorHAnsi"/>
          <w:bCs/>
          <w:i/>
        </w:rPr>
      </w:pPr>
    </w:p>
    <w:p w14:paraId="17DA9A2C" w14:textId="333280D3" w:rsidR="005764E4" w:rsidRPr="005764E4" w:rsidRDefault="005764E4" w:rsidP="00B005C8">
      <w:pPr>
        <w:rPr>
          <w:rFonts w:eastAsia="Times New Roman" w:cstheme="minorHAnsi"/>
          <w:bCs/>
          <w:iCs/>
        </w:rPr>
      </w:pPr>
      <w:r w:rsidRPr="005764E4">
        <w:rPr>
          <w:rFonts w:eastAsia="Times New Roman" w:cstheme="minorHAnsi"/>
          <w:bCs/>
          <w:iCs/>
        </w:rPr>
        <w:t>No matter what I come to expect, no matter how large and creative I think my imagination is, I always fall short of what God wants to accomplish. We cannot control the mission, and any attempt to cling to what we think we want only serves to slow down our own complete abandonment to Christ’s leadership.</w:t>
      </w:r>
    </w:p>
    <w:p w14:paraId="51B1B3E2" w14:textId="0B84CFC7" w:rsidR="005764E4" w:rsidRPr="005764E4" w:rsidRDefault="005764E4" w:rsidP="005764E4">
      <w:pPr>
        <w:rPr>
          <w:rFonts w:eastAsia="Times New Roman" w:cstheme="minorHAnsi"/>
          <w:bCs/>
          <w:iCs/>
        </w:rPr>
      </w:pPr>
      <w:r w:rsidRPr="005764E4">
        <w:rPr>
          <w:rFonts w:eastAsia="Times New Roman" w:cstheme="minorHAnsi"/>
          <w:bCs/>
          <w:iCs/>
        </w:rPr>
        <w:t>If we want to follow Christ, we must let go of every expectation or hope we may have because it will only serve to get in our way. We do not know where we’re going, how to get there, what it will look like, or how long it will take. And that might seem daunting to us at first. But trusting in the fact that God loves us and wants the best for us, we can take solace in one thing: “eye has not seen, ear has not heard what God has in store for those who love him” (1 Corinthians 2:9).</w:t>
      </w:r>
    </w:p>
    <w:p w14:paraId="50588EAF" w14:textId="50E6F9D3" w:rsidR="005764E4" w:rsidRPr="005764E4" w:rsidRDefault="005764E4" w:rsidP="00C76600">
      <w:pPr>
        <w:ind w:left="720" w:firstLine="720"/>
        <w:rPr>
          <w:rFonts w:eastAsia="Times New Roman" w:cstheme="minorHAnsi"/>
          <w:bCs/>
          <w:iCs/>
        </w:rPr>
      </w:pPr>
      <w:r w:rsidRPr="005764E4">
        <w:rPr>
          <w:rFonts w:eastAsia="Times New Roman" w:cstheme="minorHAnsi"/>
          <w:bCs/>
          <w:iCs/>
        </w:rPr>
        <w:t> —from Franciscan Spirit‘s “</w:t>
      </w:r>
      <w:hyperlink r:id="rId8" w:tgtFrame="_blank" w:history="1">
        <w:r w:rsidRPr="005764E4">
          <w:rPr>
            <w:rStyle w:val="Hyperlink"/>
            <w:rFonts w:eastAsia="Times New Roman" w:cstheme="minorHAnsi"/>
            <w:bCs/>
            <w:iCs/>
          </w:rPr>
          <w:t>Becoming Radically Open</w:t>
        </w:r>
      </w:hyperlink>
      <w:r w:rsidRPr="005764E4">
        <w:rPr>
          <w:rFonts w:eastAsia="Times New Roman" w:cstheme="minorHAnsi"/>
          <w:bCs/>
          <w:iCs/>
        </w:rPr>
        <w:t>“</w:t>
      </w:r>
      <w:r w:rsidR="00B46163">
        <w:rPr>
          <w:rFonts w:eastAsia="Times New Roman" w:cstheme="minorHAnsi"/>
          <w:bCs/>
          <w:iCs/>
        </w:rPr>
        <w:t xml:space="preserve"> </w:t>
      </w:r>
      <w:r w:rsidRPr="005764E4">
        <w:rPr>
          <w:rFonts w:eastAsia="Times New Roman" w:cstheme="minorHAnsi"/>
          <w:bCs/>
          <w:iCs/>
        </w:rPr>
        <w:t>by Casey Cole, OFM</w:t>
      </w:r>
    </w:p>
    <w:p w14:paraId="218AFE05" w14:textId="119B1166" w:rsidR="005764E4" w:rsidRDefault="005764E4" w:rsidP="00C02A81">
      <w:pPr>
        <w:jc w:val="center"/>
        <w:rPr>
          <w:rFonts w:eastAsia="Times New Roman" w:cstheme="minorHAnsi"/>
          <w:bCs/>
          <w:i/>
        </w:rPr>
      </w:pPr>
    </w:p>
    <w:p w14:paraId="0484DE31" w14:textId="77777777" w:rsidR="006C1359" w:rsidRDefault="006C1359" w:rsidP="00DE1101">
      <w:pPr>
        <w:rPr>
          <w:rFonts w:eastAsia="Times New Roman" w:cstheme="minorHAnsi"/>
          <w:b/>
          <w:iCs/>
        </w:rPr>
      </w:pPr>
    </w:p>
    <w:p w14:paraId="4646C6ED" w14:textId="1DE565F3" w:rsidR="00DE1101" w:rsidRPr="00451113" w:rsidRDefault="00DE1101" w:rsidP="00DE1101">
      <w:pPr>
        <w:rPr>
          <w:rFonts w:eastAsia="Times New Roman" w:cstheme="minorHAnsi"/>
          <w:bCs/>
          <w:iCs/>
        </w:rPr>
      </w:pPr>
      <w:r w:rsidRPr="00DE1101">
        <w:rPr>
          <w:rFonts w:eastAsia="Times New Roman" w:cstheme="minorHAnsi"/>
          <w:b/>
          <w:iCs/>
        </w:rPr>
        <w:t>God’s Grand Imagination:</w:t>
      </w:r>
      <w:r>
        <w:rPr>
          <w:rFonts w:eastAsia="Times New Roman" w:cstheme="minorHAnsi"/>
          <w:bCs/>
          <w:iCs/>
        </w:rPr>
        <w:t xml:space="preserve"> </w:t>
      </w:r>
      <w:r w:rsidRPr="00451113">
        <w:rPr>
          <w:rFonts w:eastAsia="Times New Roman" w:cstheme="minorHAnsi"/>
          <w:bCs/>
          <w:iCs/>
        </w:rPr>
        <w:t>I have learned that the plan of God is much more exciting than anything I ever could have fashioned for myself. The impulse to become like the people we admire can become a great hindrance to our spiritual life. Our vocation, or state of life, should form our life of prayer and spiritual practices. “Pray as you are” is a straightforward way to remember this. I am not a hermit, a monastic, or even a mendicant friar. I am a secular priest. </w:t>
      </w:r>
    </w:p>
    <w:p w14:paraId="244A4425" w14:textId="77777777" w:rsidR="00DE1101" w:rsidRPr="00451113" w:rsidRDefault="00DE1101" w:rsidP="00DE1101">
      <w:pPr>
        <w:rPr>
          <w:rFonts w:eastAsia="Times New Roman" w:cstheme="minorHAnsi"/>
          <w:bCs/>
          <w:iCs/>
        </w:rPr>
      </w:pPr>
      <w:r w:rsidRPr="00451113">
        <w:rPr>
          <w:rFonts w:eastAsia="Times New Roman" w:cstheme="minorHAnsi"/>
          <w:bCs/>
          <w:iCs/>
        </w:rPr>
        <w:t>So, pray as you are and not as you wish or think you should. Always be faithful to your state of life. In the seemingly mundane, ordinary circumstances of your life, the most extraordinary and unexpected thing can happen: You become a saint! </w:t>
      </w:r>
    </w:p>
    <w:p w14:paraId="5025154F" w14:textId="6A325F42" w:rsidR="00DE1101" w:rsidRPr="00451113" w:rsidRDefault="00DE1101" w:rsidP="00DE1101">
      <w:pPr>
        <w:ind w:left="1440" w:firstLine="720"/>
        <w:rPr>
          <w:rFonts w:eastAsia="Times New Roman" w:cstheme="minorHAnsi"/>
          <w:bCs/>
          <w:iCs/>
        </w:rPr>
      </w:pPr>
      <w:r w:rsidRPr="00451113">
        <w:rPr>
          <w:rFonts w:eastAsia="Times New Roman" w:cstheme="minorHAnsi"/>
          <w:bCs/>
          <w:iCs/>
        </w:rPr>
        <w:br/>
        <w:t>—from </w:t>
      </w:r>
      <w:r w:rsidRPr="00451113">
        <w:rPr>
          <w:rFonts w:eastAsia="Times New Roman" w:cstheme="minorHAnsi"/>
          <w:bCs/>
          <w:i/>
          <w:iCs/>
        </w:rPr>
        <w:t>St. Anthony Messenger</w:t>
      </w:r>
      <w:r w:rsidRPr="00451113">
        <w:rPr>
          <w:rFonts w:eastAsia="Times New Roman" w:cstheme="minorHAnsi"/>
          <w:bCs/>
          <w:iCs/>
        </w:rPr>
        <w:t>‘s “</w:t>
      </w:r>
      <w:hyperlink r:id="rId9" w:tgtFrame="_blank" w:history="1">
        <w:r w:rsidRPr="00451113">
          <w:rPr>
            <w:rStyle w:val="Hyperlink"/>
            <w:rFonts w:eastAsia="Times New Roman" w:cstheme="minorHAnsi"/>
            <w:bCs/>
            <w:iCs/>
          </w:rPr>
          <w:t>Let Us Pray: Pray as You Are</w:t>
        </w:r>
      </w:hyperlink>
      <w:r w:rsidRPr="00451113">
        <w:rPr>
          <w:rFonts w:eastAsia="Times New Roman" w:cstheme="minorHAnsi"/>
          <w:bCs/>
          <w:iCs/>
        </w:rPr>
        <w:t>“</w:t>
      </w:r>
      <w:r>
        <w:rPr>
          <w:rFonts w:eastAsia="Times New Roman" w:cstheme="minorHAnsi"/>
          <w:bCs/>
          <w:iCs/>
        </w:rPr>
        <w:t xml:space="preserve"> </w:t>
      </w:r>
      <w:r w:rsidRPr="00451113">
        <w:rPr>
          <w:rFonts w:eastAsia="Times New Roman" w:cstheme="minorHAnsi"/>
          <w:bCs/>
          <w:iCs/>
        </w:rPr>
        <w:t>by Fr. Gary Caster</w:t>
      </w:r>
    </w:p>
    <w:p w14:paraId="39AF57AF" w14:textId="77777777" w:rsidR="00DE1101" w:rsidRDefault="00DE1101" w:rsidP="00DE1101">
      <w:pPr>
        <w:ind w:left="1440" w:firstLine="720"/>
        <w:rPr>
          <w:rFonts w:eastAsia="Times New Roman" w:cstheme="minorHAnsi"/>
          <w:bCs/>
          <w:iCs/>
        </w:rPr>
      </w:pPr>
    </w:p>
    <w:p w14:paraId="3486B24D" w14:textId="00EEBFAB" w:rsidR="005764E4" w:rsidRPr="003D3B0C" w:rsidRDefault="003D3B0C" w:rsidP="00B005C8">
      <w:pPr>
        <w:rPr>
          <w:rFonts w:eastAsia="Times New Roman" w:cstheme="minorHAnsi"/>
          <w:bCs/>
          <w:iCs/>
        </w:rPr>
      </w:pPr>
      <w:r w:rsidRPr="003D3B0C">
        <w:rPr>
          <w:rFonts w:eastAsia="Times New Roman" w:cstheme="minorHAnsi"/>
          <w:b/>
          <w:iCs/>
        </w:rPr>
        <w:lastRenderedPageBreak/>
        <w:t>P</w:t>
      </w:r>
      <w:r w:rsidR="00B005C8" w:rsidRPr="003D3B0C">
        <w:rPr>
          <w:rFonts w:eastAsia="Times New Roman" w:cstheme="minorHAnsi"/>
          <w:b/>
          <w:iCs/>
        </w:rPr>
        <w:t>utting others first:</w:t>
      </w:r>
      <w:r w:rsidR="00B005C8" w:rsidRPr="003D3B0C">
        <w:rPr>
          <w:rFonts w:eastAsia="Times New Roman" w:cstheme="minorHAnsi"/>
          <w:bCs/>
          <w:iCs/>
        </w:rPr>
        <w:t xml:space="preserve"> </w:t>
      </w:r>
      <w:r w:rsidR="00EE75EC" w:rsidRPr="003D3B0C">
        <w:rPr>
          <w:rFonts w:eastAsia="Times New Roman" w:cstheme="minorHAnsi"/>
          <w:bCs/>
          <w:iCs/>
        </w:rPr>
        <w:t>A favorite saying of Gandhi, who lived for others, was, “Renounce and enjoy.” He was more aware of the suffering of a self-centered life than the sufferings of an other-centered life… To renounce our own self-will – to relinquish our demand to have everything the way we want it all the time – is to be free to entertain what we previously would have pushed away. Our ego is a very small piece of the world. When we strenuously attach ourselves to it, we reduce our enjoyment. Detachment is the door into a larger world. But it is a difficult door to open</w:t>
      </w:r>
      <w:r>
        <w:rPr>
          <w:rFonts w:eastAsia="Times New Roman" w:cstheme="minorHAnsi"/>
          <w:bCs/>
          <w:iCs/>
        </w:rPr>
        <w:t>…</w:t>
      </w:r>
    </w:p>
    <w:p w14:paraId="5550F14A" w14:textId="62286002" w:rsidR="00EE75EC" w:rsidRPr="003D3B0C" w:rsidRDefault="00EE75EC" w:rsidP="00B005C8">
      <w:pPr>
        <w:rPr>
          <w:rFonts w:eastAsia="Times New Roman" w:cstheme="minorHAnsi"/>
          <w:bCs/>
          <w:iCs/>
        </w:rPr>
      </w:pPr>
      <w:r w:rsidRPr="003D3B0C">
        <w:rPr>
          <w:rFonts w:eastAsia="Times New Roman" w:cstheme="minorHAnsi"/>
          <w:bCs/>
          <w:iCs/>
        </w:rPr>
        <w:t>Part of the joy of “denying yourself” and “putting others first” is the reduction in inner and outer conflict. Jesus indicates this is a possibility when he recommends this approach to the angry and splintered apostles</w:t>
      </w:r>
      <w:r w:rsidR="003D3B0C">
        <w:rPr>
          <w:rFonts w:eastAsia="Times New Roman" w:cstheme="minorHAnsi"/>
          <w:bCs/>
          <w:iCs/>
        </w:rPr>
        <w:t>…</w:t>
      </w:r>
      <w:r w:rsidRPr="003D3B0C">
        <w:rPr>
          <w:rFonts w:eastAsia="Times New Roman" w:cstheme="minorHAnsi"/>
          <w:bCs/>
          <w:iCs/>
        </w:rPr>
        <w:t xml:space="preserve"> Denying yourself brings the joy of peaceful coexistence with others</w:t>
      </w:r>
      <w:r w:rsidR="00B83B38" w:rsidRPr="003D3B0C">
        <w:rPr>
          <w:rFonts w:eastAsia="Times New Roman" w:cstheme="minorHAnsi"/>
          <w:bCs/>
          <w:iCs/>
        </w:rPr>
        <w:t>… There is joy in being part of the divine-human energy that is fashioning a new humanity. It is not the joy of the ego that wants to claim and proclaim its influence. It is the joy of the soul that soars, coope</w:t>
      </w:r>
      <w:r w:rsidR="00F271B8">
        <w:rPr>
          <w:rFonts w:eastAsia="Times New Roman" w:cstheme="minorHAnsi"/>
          <w:bCs/>
          <w:iCs/>
        </w:rPr>
        <w:t>rat</w:t>
      </w:r>
      <w:r w:rsidR="00B83B38" w:rsidRPr="003D3B0C">
        <w:rPr>
          <w:rFonts w:eastAsia="Times New Roman" w:cstheme="minorHAnsi"/>
          <w:bCs/>
          <w:iCs/>
        </w:rPr>
        <w:t>ing with the invitation of the Spirit.</w:t>
      </w:r>
    </w:p>
    <w:p w14:paraId="77B43FE0" w14:textId="07EF89AF" w:rsidR="00B83B38" w:rsidRDefault="00B83B38" w:rsidP="00B83B38">
      <w:pPr>
        <w:ind w:left="1440" w:firstLine="720"/>
        <w:rPr>
          <w:rFonts w:eastAsia="Times New Roman" w:cstheme="minorHAnsi"/>
          <w:bCs/>
          <w:iCs/>
        </w:rPr>
      </w:pPr>
      <w:r w:rsidRPr="00B83B38">
        <w:rPr>
          <w:rFonts w:eastAsia="Times New Roman" w:cstheme="minorHAnsi"/>
          <w:bCs/>
          <w:iCs/>
        </w:rPr>
        <w:t>John Shea,</w:t>
      </w:r>
      <w:r>
        <w:rPr>
          <w:rFonts w:eastAsia="Times New Roman" w:cstheme="minorHAnsi"/>
          <w:bCs/>
          <w:i/>
        </w:rPr>
        <w:t xml:space="preserve"> The Spiritual Wisdom of the Gospels, Year B, </w:t>
      </w:r>
      <w:r w:rsidRPr="00B83B38">
        <w:rPr>
          <w:rFonts w:eastAsia="Times New Roman" w:cstheme="minorHAnsi"/>
          <w:bCs/>
          <w:iCs/>
        </w:rPr>
        <w:t>Liturgical Press</w:t>
      </w:r>
    </w:p>
    <w:p w14:paraId="2136B135" w14:textId="4A390B0E" w:rsidR="005E62F6" w:rsidRDefault="005E62F6" w:rsidP="00B83B38">
      <w:pPr>
        <w:ind w:left="1440" w:firstLine="720"/>
        <w:rPr>
          <w:rFonts w:eastAsia="Times New Roman" w:cstheme="minorHAnsi"/>
          <w:bCs/>
          <w:iCs/>
        </w:rPr>
      </w:pPr>
    </w:p>
    <w:p w14:paraId="72262F92" w14:textId="47E29B86" w:rsidR="005E62F6" w:rsidRPr="00B83B38" w:rsidRDefault="005E62F6" w:rsidP="008D4166">
      <w:pPr>
        <w:ind w:left="1440"/>
        <w:jc w:val="both"/>
        <w:rPr>
          <w:rFonts w:eastAsia="Times New Roman" w:cstheme="minorHAnsi"/>
          <w:bCs/>
          <w:iCs/>
        </w:rPr>
      </w:pPr>
      <w:r>
        <w:rPr>
          <w:rFonts w:ascii="Helvetica" w:hAnsi="Helvetica" w:cs="Helvetica"/>
          <w:color w:val="000000"/>
          <w:shd w:val="clear" w:color="auto" w:fill="FFFFFF"/>
        </w:rPr>
        <w:t>“The greatest among you will be your servant. All who exalt themselves will be humbled, and all who humble themselves will be exalted.” Mt 23:12</w:t>
      </w:r>
    </w:p>
    <w:p w14:paraId="0FFCCD78" w14:textId="77777777" w:rsidR="00F93752" w:rsidRDefault="00F93752" w:rsidP="00F93752">
      <w:pPr>
        <w:jc w:val="center"/>
        <w:rPr>
          <w:rFonts w:ascii="Monotype Corsiva" w:eastAsia="Times New Roman" w:hAnsi="Monotype Corsiva" w:cs="Arial"/>
          <w:bCs/>
          <w:color w:val="333333"/>
          <w:sz w:val="18"/>
          <w:szCs w:val="18"/>
        </w:rPr>
      </w:pPr>
      <w:r>
        <w:rPr>
          <w:rFonts w:ascii="Monotype Corsiva" w:eastAsia="Times New Roman" w:hAnsi="Monotype Corsiva" w:cs="Arial"/>
          <w:bCs/>
          <w:color w:val="333333"/>
          <w:sz w:val="18"/>
          <w:szCs w:val="18"/>
        </w:rPr>
        <w:t>_______________________________________________________________________________________________</w:t>
      </w:r>
    </w:p>
    <w:p w14:paraId="70632D76" w14:textId="77777777" w:rsidR="006608F5" w:rsidRPr="001946AA" w:rsidRDefault="006608F5" w:rsidP="00F93752">
      <w:pPr>
        <w:jc w:val="center"/>
        <w:rPr>
          <w:rFonts w:ascii="Monotype Corsiva" w:eastAsia="Times New Roman" w:hAnsi="Monotype Corsiva" w:cs="Arial"/>
          <w:bCs/>
          <w:color w:val="333333"/>
          <w:sz w:val="8"/>
          <w:szCs w:val="8"/>
        </w:rPr>
      </w:pPr>
    </w:p>
    <w:p w14:paraId="27D402E7" w14:textId="77777777" w:rsidR="00CB2F9C" w:rsidRDefault="00C02A81" w:rsidP="00C02A81">
      <w:pPr>
        <w:jc w:val="center"/>
        <w:rPr>
          <w:rFonts w:ascii="Monotype Corsiva" w:eastAsia="Times New Roman" w:hAnsi="Monotype Corsiva" w:cs="Arial"/>
          <w:bCs/>
          <w:color w:val="333333"/>
          <w:sz w:val="44"/>
          <w:szCs w:val="44"/>
        </w:rPr>
      </w:pPr>
      <w:r>
        <w:rPr>
          <w:rFonts w:ascii="Monotype Corsiva" w:eastAsia="Times New Roman" w:hAnsi="Monotype Corsiva" w:cs="Arial"/>
          <w:bCs/>
          <w:color w:val="333333"/>
          <w:sz w:val="44"/>
          <w:szCs w:val="44"/>
        </w:rPr>
        <w:t>Discussion Questions</w:t>
      </w:r>
    </w:p>
    <w:p w14:paraId="040DEA56" w14:textId="5CA9A715" w:rsidR="00310207" w:rsidRDefault="00F271B8" w:rsidP="00310207">
      <w:pPr>
        <w:rPr>
          <w:lang w:val="en"/>
        </w:rPr>
      </w:pPr>
      <w:r>
        <w:rPr>
          <w:lang w:val="en"/>
        </w:rPr>
        <w:t xml:space="preserve">In </w:t>
      </w:r>
      <w:r w:rsidR="007B483B">
        <w:rPr>
          <w:lang w:val="en"/>
        </w:rPr>
        <w:t xml:space="preserve">John Shea’s reflection (above) </w:t>
      </w:r>
      <w:r>
        <w:rPr>
          <w:lang w:val="en"/>
        </w:rPr>
        <w:t>we see th</w:t>
      </w:r>
      <w:r w:rsidR="00D7162B">
        <w:rPr>
          <w:lang w:val="en"/>
        </w:rPr>
        <w:t>e</w:t>
      </w:r>
      <w:r>
        <w:rPr>
          <w:lang w:val="en"/>
        </w:rPr>
        <w:t xml:space="preserve"> idea of “freedom” again. Denying ourself brings greater freedom to “cooperate” with the Spirit and live the way God created you to be. Talk about how giving something up can actually add to your life.</w:t>
      </w:r>
    </w:p>
    <w:p w14:paraId="5DD65F2B" w14:textId="1F569183" w:rsidR="00310207" w:rsidRDefault="00310207" w:rsidP="00CB2F9C">
      <w:pPr>
        <w:rPr>
          <w:lang w:val="en"/>
        </w:rPr>
      </w:pPr>
    </w:p>
    <w:p w14:paraId="75E5829B" w14:textId="74DDDFDC" w:rsidR="008A0182" w:rsidRDefault="008A0182" w:rsidP="008A0182">
      <w:pPr>
        <w:rPr>
          <w:lang w:val="en"/>
        </w:rPr>
      </w:pPr>
      <w:r>
        <w:rPr>
          <w:lang w:val="en"/>
        </w:rPr>
        <w:t xml:space="preserve">How hard is it for us to embrace humility, especially in our U.S. culture? </w:t>
      </w:r>
      <w:r w:rsidR="007B483B">
        <w:rPr>
          <w:lang w:val="en"/>
        </w:rPr>
        <w:t>Why does recognition, or glory, seem so important to us?</w:t>
      </w:r>
    </w:p>
    <w:p w14:paraId="0F11F101" w14:textId="77777777" w:rsidR="00C76600" w:rsidRDefault="00C76600" w:rsidP="00CB2F9C">
      <w:pPr>
        <w:rPr>
          <w:lang w:val="en"/>
        </w:rPr>
      </w:pPr>
    </w:p>
    <w:p w14:paraId="0B80154A" w14:textId="2A3A0657" w:rsidR="00C02A81" w:rsidRDefault="00C76600" w:rsidP="00CB2F9C">
      <w:pPr>
        <w:rPr>
          <w:lang w:val="en"/>
        </w:rPr>
      </w:pPr>
      <w:r>
        <w:rPr>
          <w:lang w:val="en"/>
        </w:rPr>
        <w:t>T</w:t>
      </w:r>
      <w:r w:rsidR="00C02A81">
        <w:rPr>
          <w:lang w:val="en"/>
        </w:rPr>
        <w:t>alk more about what Jesus means when he says “Can you drink the cup that I drink</w:t>
      </w:r>
      <w:r w:rsidR="008B3971">
        <w:rPr>
          <w:lang w:val="en"/>
        </w:rPr>
        <w:t>?</w:t>
      </w:r>
      <w:r w:rsidR="00C02A81">
        <w:rPr>
          <w:lang w:val="en"/>
        </w:rPr>
        <w:t>” What is Jesus’ cup like at this point in his human life? What else might he be referring to?</w:t>
      </w:r>
    </w:p>
    <w:p w14:paraId="4BBD624B" w14:textId="77777777" w:rsidR="000A2170" w:rsidRDefault="000A2170" w:rsidP="00CB2F9C">
      <w:pPr>
        <w:rPr>
          <w:lang w:val="en"/>
        </w:rPr>
      </w:pPr>
    </w:p>
    <w:p w14:paraId="32C5295E" w14:textId="2EA97C3E" w:rsidR="00C02A81" w:rsidRDefault="00C02A81" w:rsidP="00CB2F9C">
      <w:pPr>
        <w:rPr>
          <w:lang w:val="en"/>
        </w:rPr>
      </w:pPr>
      <w:r>
        <w:rPr>
          <w:lang w:val="en"/>
        </w:rPr>
        <w:t xml:space="preserve">How have Jesus and </w:t>
      </w:r>
      <w:r w:rsidR="000A2170">
        <w:rPr>
          <w:lang w:val="en"/>
        </w:rPr>
        <w:t xml:space="preserve">the </w:t>
      </w:r>
      <w:r>
        <w:rPr>
          <w:lang w:val="en"/>
        </w:rPr>
        <w:t>Holy Spirit enabled you to drink the cup of your life?</w:t>
      </w:r>
      <w:r w:rsidR="00F271B8">
        <w:rPr>
          <w:lang w:val="en"/>
        </w:rPr>
        <w:t xml:space="preserve"> Have you ever said yes to something that turned out to be different from what you expected?</w:t>
      </w:r>
    </w:p>
    <w:p w14:paraId="7D9BC074" w14:textId="77777777" w:rsidR="001946AA" w:rsidRPr="00F271B8" w:rsidRDefault="001946AA" w:rsidP="00CB2F9C">
      <w:pPr>
        <w:rPr>
          <w:sz w:val="28"/>
          <w:szCs w:val="28"/>
          <w:lang w:val="en"/>
        </w:rPr>
      </w:pPr>
    </w:p>
    <w:p w14:paraId="777EF475" w14:textId="7E82DE6C" w:rsidR="00C02A81" w:rsidRDefault="00C02A81" w:rsidP="00CB2F9C">
      <w:pPr>
        <w:rPr>
          <w:lang w:val="en"/>
        </w:rPr>
      </w:pPr>
      <w:r>
        <w:rPr>
          <w:lang w:val="en"/>
        </w:rPr>
        <w:t>What can Jesus’ suffering teach us about facing our own sorrows?  In what ways have you been transformed by suffering?</w:t>
      </w:r>
    </w:p>
    <w:p w14:paraId="02055E01" w14:textId="77777777" w:rsidR="00F271B8" w:rsidRDefault="00F271B8" w:rsidP="00CB2F9C">
      <w:pPr>
        <w:rPr>
          <w:b/>
          <w:lang w:val="en"/>
        </w:rPr>
      </w:pPr>
    </w:p>
    <w:p w14:paraId="1BA6A50F" w14:textId="37102918" w:rsidR="00CB2F9C" w:rsidRPr="00CB2F9C" w:rsidRDefault="001946AA" w:rsidP="00CB2F9C">
      <w:pPr>
        <w:rPr>
          <w:b/>
          <w:lang w:val="en"/>
        </w:rPr>
      </w:pPr>
      <w:r>
        <w:rPr>
          <w:b/>
          <w:lang w:val="en"/>
        </w:rPr>
        <w:lastRenderedPageBreak/>
        <w:t>Closing Prayer</w:t>
      </w:r>
      <w:r w:rsidR="00804DB3">
        <w:rPr>
          <w:b/>
          <w:lang w:val="en"/>
        </w:rPr>
        <w:t xml:space="preserve"> - </w:t>
      </w:r>
      <w:r w:rsidR="00CB2F9C" w:rsidRPr="00CB2F9C">
        <w:rPr>
          <w:b/>
          <w:lang w:val="en"/>
        </w:rPr>
        <w:t>A Prayer for Humility</w:t>
      </w:r>
    </w:p>
    <w:p w14:paraId="6316FD40" w14:textId="1D7642E4" w:rsidR="00CB2F9C" w:rsidRDefault="00CB2F9C" w:rsidP="00CB2F9C">
      <w:pPr>
        <w:rPr>
          <w:lang w:val="en"/>
        </w:rPr>
      </w:pPr>
      <w:r w:rsidRPr="00CB2F9C">
        <w:rPr>
          <w:lang w:val="en"/>
        </w:rPr>
        <w:t>Oh Father, give us the humility which</w:t>
      </w:r>
      <w:r w:rsidR="00197713">
        <w:rPr>
          <w:lang w:val="en"/>
        </w:rPr>
        <w:t xml:space="preserve"> r</w:t>
      </w:r>
      <w:r w:rsidRPr="00CB2F9C">
        <w:rPr>
          <w:lang w:val="en"/>
        </w:rPr>
        <w:t xml:space="preserve">ealizes its ignorance,                                                                         </w:t>
      </w:r>
      <w:r>
        <w:rPr>
          <w:lang w:val="en"/>
        </w:rPr>
        <w:t xml:space="preserve">                                            </w:t>
      </w:r>
      <w:r w:rsidRPr="00CB2F9C">
        <w:rPr>
          <w:lang w:val="en"/>
        </w:rPr>
        <w:t xml:space="preserve">                          Admits its mistakes, </w:t>
      </w:r>
      <w:r w:rsidR="00197713">
        <w:rPr>
          <w:lang w:val="en"/>
        </w:rPr>
        <w:t>recogn</w:t>
      </w:r>
      <w:r w:rsidRPr="00CB2F9C">
        <w:rPr>
          <w:lang w:val="en"/>
        </w:rPr>
        <w:t xml:space="preserve">izes its need,                                                                                               </w:t>
      </w:r>
      <w:r>
        <w:rPr>
          <w:lang w:val="en"/>
        </w:rPr>
        <w:t xml:space="preserve">                                            </w:t>
      </w:r>
      <w:r w:rsidRPr="00CB2F9C">
        <w:rPr>
          <w:lang w:val="en"/>
        </w:rPr>
        <w:t xml:space="preserve">      Welcomes advice, </w:t>
      </w:r>
      <w:r w:rsidR="00197713">
        <w:rPr>
          <w:lang w:val="en"/>
        </w:rPr>
        <w:t>acce</w:t>
      </w:r>
      <w:r w:rsidRPr="00CB2F9C">
        <w:rPr>
          <w:lang w:val="en"/>
        </w:rPr>
        <w:t xml:space="preserve">pts rebuke. </w:t>
      </w:r>
      <w:r>
        <w:rPr>
          <w:lang w:val="en"/>
        </w:rPr>
        <w:t xml:space="preserve">                                                                                                                                                                        </w:t>
      </w:r>
      <w:r w:rsidRPr="00CB2F9C">
        <w:rPr>
          <w:lang w:val="en"/>
        </w:rPr>
        <w:t xml:space="preserve">Help us always to praise rather than </w:t>
      </w:r>
      <w:proofErr w:type="gramStart"/>
      <w:r w:rsidRPr="00CB2F9C">
        <w:rPr>
          <w:lang w:val="en"/>
        </w:rPr>
        <w:t xml:space="preserve">criticize,   </w:t>
      </w:r>
      <w:proofErr w:type="gramEnd"/>
      <w:r w:rsidRPr="00CB2F9C">
        <w:rPr>
          <w:lang w:val="en"/>
        </w:rPr>
        <w:t xml:space="preserve">                                                                 </w:t>
      </w:r>
      <w:r>
        <w:rPr>
          <w:lang w:val="en"/>
        </w:rPr>
        <w:t xml:space="preserve">                                         </w:t>
      </w:r>
      <w:r w:rsidRPr="00CB2F9C">
        <w:rPr>
          <w:lang w:val="en"/>
        </w:rPr>
        <w:t xml:space="preserve">     To sympathize rather than to condemn.                                                                        </w:t>
      </w:r>
      <w:r>
        <w:rPr>
          <w:lang w:val="en"/>
        </w:rPr>
        <w:t xml:space="preserve">                                               </w:t>
      </w:r>
      <w:r w:rsidRPr="00CB2F9C">
        <w:rPr>
          <w:lang w:val="en"/>
        </w:rPr>
        <w:t xml:space="preserve">    To encourage rather than to discourage,                                                                       </w:t>
      </w:r>
      <w:r>
        <w:rPr>
          <w:lang w:val="en"/>
        </w:rPr>
        <w:t xml:space="preserve">                                              </w:t>
      </w:r>
      <w:r w:rsidRPr="00CB2F9C">
        <w:rPr>
          <w:lang w:val="en"/>
        </w:rPr>
        <w:t xml:space="preserve">         To build rather than to destroy,                                                                                           </w:t>
      </w:r>
      <w:r>
        <w:rPr>
          <w:lang w:val="en"/>
        </w:rPr>
        <w:t xml:space="preserve">                                             </w:t>
      </w:r>
      <w:r w:rsidRPr="00CB2F9C">
        <w:rPr>
          <w:lang w:val="en"/>
        </w:rPr>
        <w:t xml:space="preserve">   And to think of people at their best rather than at their worst.                                             </w:t>
      </w:r>
      <w:r>
        <w:rPr>
          <w:lang w:val="en"/>
        </w:rPr>
        <w:t xml:space="preserve">                                                    </w:t>
      </w:r>
      <w:r w:rsidRPr="00CB2F9C">
        <w:rPr>
          <w:lang w:val="en"/>
        </w:rPr>
        <w:t xml:space="preserve">     This we ask</w:t>
      </w:r>
      <w:r>
        <w:rPr>
          <w:lang w:val="en"/>
        </w:rPr>
        <w:t xml:space="preserve"> through Christ, our Lord, </w:t>
      </w:r>
      <w:r w:rsidRPr="00CB2F9C">
        <w:rPr>
          <w:lang w:val="en"/>
        </w:rPr>
        <w:t xml:space="preserve">   Amen.</w:t>
      </w:r>
      <w:r w:rsidR="006608F5">
        <w:rPr>
          <w:lang w:val="en"/>
        </w:rPr>
        <w:t xml:space="preserve">                                </w:t>
      </w:r>
      <w:r w:rsidRPr="00CB2F9C">
        <w:rPr>
          <w:lang w:val="en"/>
        </w:rPr>
        <w:t xml:space="preserve">(William Barclay)                        </w:t>
      </w:r>
    </w:p>
    <w:p w14:paraId="03FE6110" w14:textId="77777777" w:rsidR="00596676" w:rsidRPr="00CB2F9C" w:rsidRDefault="00D7542C" w:rsidP="00D7542C">
      <w:pPr>
        <w:jc w:val="center"/>
        <w:rPr>
          <w:lang w:val="en"/>
        </w:rPr>
      </w:pPr>
      <w:r>
        <w:rPr>
          <w:lang w:val="en"/>
        </w:rPr>
        <w:t>______________________________________________________________________________</w:t>
      </w:r>
    </w:p>
    <w:p w14:paraId="50DE4A00" w14:textId="77777777" w:rsidR="00CB2F9C" w:rsidRDefault="00CB2F9C" w:rsidP="00AA3E46"/>
    <w:p w14:paraId="0391C15A" w14:textId="77777777" w:rsidR="000D6627" w:rsidRPr="00517C34" w:rsidRDefault="000D6627" w:rsidP="000D6627">
      <w:pPr>
        <w:rPr>
          <w:b/>
          <w:bCs/>
          <w:i/>
          <w:iCs/>
          <w:sz w:val="24"/>
          <w:szCs w:val="24"/>
        </w:rPr>
      </w:pPr>
      <w:r w:rsidRPr="00517C34">
        <w:rPr>
          <w:b/>
          <w:bCs/>
          <w:i/>
          <w:iCs/>
          <w:sz w:val="24"/>
          <w:szCs w:val="24"/>
        </w:rPr>
        <w:t>Our Weekly Focus</w:t>
      </w:r>
      <w:r>
        <w:rPr>
          <w:b/>
          <w:bCs/>
          <w:i/>
          <w:iCs/>
          <w:sz w:val="24"/>
          <w:szCs w:val="24"/>
        </w:rPr>
        <w:t xml:space="preserve"> Thought</w:t>
      </w:r>
      <w:r w:rsidRPr="00517C34">
        <w:rPr>
          <w:b/>
          <w:bCs/>
          <w:i/>
          <w:iCs/>
          <w:sz w:val="24"/>
          <w:szCs w:val="24"/>
        </w:rPr>
        <w:t xml:space="preserve"> (adapted from Pope Francis)</w:t>
      </w:r>
    </w:p>
    <w:p w14:paraId="09B35139" w14:textId="77777777" w:rsidR="000D6627" w:rsidRDefault="000D6627" w:rsidP="000D6627">
      <w:pPr>
        <w:spacing w:line="240" w:lineRule="auto"/>
        <w:jc w:val="center"/>
        <w:rPr>
          <w:rFonts w:cstheme="minorHAnsi"/>
          <w:i/>
          <w:shd w:val="clear" w:color="auto" w:fill="FFFFFF"/>
        </w:rPr>
      </w:pPr>
      <w:r>
        <w:rPr>
          <w:rFonts w:cstheme="minorHAnsi"/>
          <w:shd w:val="clear" w:color="auto" w:fill="FFFFFF"/>
        </w:rPr>
        <w:t>“To enter into the Kingdom of Heaven we must allow ourselves to be astonished.”</w:t>
      </w:r>
    </w:p>
    <w:p w14:paraId="3F3F9BAC" w14:textId="77777777" w:rsidR="000D6627" w:rsidRDefault="000D6627" w:rsidP="000D6627">
      <w:pPr>
        <w:spacing w:line="240" w:lineRule="auto"/>
        <w:jc w:val="center"/>
        <w:rPr>
          <w:rFonts w:cstheme="minorHAnsi"/>
          <w:i/>
          <w:shd w:val="clear" w:color="auto" w:fill="FFFFFF"/>
        </w:rPr>
      </w:pPr>
    </w:p>
    <w:p w14:paraId="0643F685" w14:textId="77777777" w:rsidR="000D6627" w:rsidRPr="00265C26" w:rsidRDefault="000D6627" w:rsidP="000D6627">
      <w:pPr>
        <w:jc w:val="center"/>
        <w:rPr>
          <w:rFonts w:ascii="Cambria" w:hAnsi="Cambria"/>
          <w:i/>
          <w:sz w:val="28"/>
          <w:szCs w:val="28"/>
        </w:rPr>
      </w:pPr>
      <w:r w:rsidRPr="00265C26">
        <w:rPr>
          <w:rFonts w:ascii="Cambria" w:hAnsi="Cambria"/>
          <w:i/>
          <w:sz w:val="28"/>
          <w:szCs w:val="28"/>
        </w:rPr>
        <w:t>How was I astonished this week?</w:t>
      </w:r>
    </w:p>
    <w:p w14:paraId="78550868" w14:textId="77777777" w:rsidR="000D6627" w:rsidRDefault="000D6627" w:rsidP="000D6627">
      <w:pPr>
        <w:rPr>
          <w:rFonts w:ascii="Arial" w:hAnsi="Arial" w:cs="Arial"/>
          <w:b/>
          <w:sz w:val="12"/>
          <w:szCs w:val="12"/>
          <w:shd w:val="clear" w:color="auto" w:fill="FFFFFF"/>
        </w:rPr>
      </w:pPr>
    </w:p>
    <w:p w14:paraId="7130718B" w14:textId="77777777" w:rsidR="000D6627" w:rsidRPr="005D2D59" w:rsidRDefault="000D6627" w:rsidP="000D6627">
      <w:r>
        <w:t>_____________________________________________________________________________________</w:t>
      </w:r>
    </w:p>
    <w:p w14:paraId="6A80D3C2" w14:textId="77777777" w:rsidR="000D6627" w:rsidRPr="00D6565D" w:rsidRDefault="000D6627" w:rsidP="000D6627">
      <w:pPr>
        <w:rPr>
          <w:sz w:val="12"/>
          <w:szCs w:val="12"/>
        </w:rPr>
      </w:pPr>
    </w:p>
    <w:p w14:paraId="796ACDEF" w14:textId="77777777" w:rsidR="00690B1C" w:rsidRPr="00B5788B" w:rsidRDefault="00690B1C" w:rsidP="00690B1C">
      <w:pPr>
        <w:rPr>
          <w:rFonts w:cstheme="minorHAnsi"/>
          <w:b/>
          <w:bCs/>
          <w:i/>
          <w:iCs/>
          <w:sz w:val="24"/>
          <w:szCs w:val="24"/>
        </w:rPr>
      </w:pPr>
      <w:r>
        <w:rPr>
          <w:rFonts w:cstheme="minorHAnsi"/>
          <w:b/>
          <w:bCs/>
          <w:i/>
          <w:iCs/>
          <w:sz w:val="24"/>
          <w:szCs w:val="24"/>
        </w:rPr>
        <w:t>Other thoughts for the coming week</w:t>
      </w:r>
      <w:r w:rsidRPr="00B5788B">
        <w:rPr>
          <w:rFonts w:cstheme="minorHAnsi"/>
          <w:b/>
          <w:bCs/>
          <w:i/>
          <w:iCs/>
          <w:sz w:val="24"/>
          <w:szCs w:val="24"/>
        </w:rPr>
        <w:t xml:space="preserve">: </w:t>
      </w:r>
    </w:p>
    <w:p w14:paraId="3D721CEF" w14:textId="384C7E5D" w:rsidR="000A144C" w:rsidRDefault="000A144C" w:rsidP="000A144C">
      <w:pPr>
        <w:rPr>
          <w:lang w:val="en"/>
        </w:rPr>
      </w:pPr>
      <w:r>
        <w:rPr>
          <w:lang w:val="en"/>
        </w:rPr>
        <w:t xml:space="preserve">Jesus was tested in every way. Have you ever found it helpful to remember </w:t>
      </w:r>
      <w:r w:rsidR="00D7162B">
        <w:rPr>
          <w:lang w:val="en"/>
        </w:rPr>
        <w:t xml:space="preserve">what Jesus faced </w:t>
      </w:r>
      <w:r>
        <w:rPr>
          <w:lang w:val="en"/>
        </w:rPr>
        <w:t>when you are being tested? (See the second reading which reminds us that he “sympathizes with our weaknesses”)</w:t>
      </w:r>
    </w:p>
    <w:p w14:paraId="54EDAF7C" w14:textId="4CBDFF56" w:rsidR="000A144C" w:rsidRDefault="000A144C" w:rsidP="000D6627">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Do we realize that Jesus understands our sufferings and challenges because he has been there too?</w:t>
      </w:r>
    </w:p>
    <w:p w14:paraId="1BC551E6" w14:textId="77777777" w:rsidR="000A144C" w:rsidRPr="000A144C" w:rsidRDefault="000A144C" w:rsidP="000D6627">
      <w:pPr>
        <w:pStyle w:val="NormalWeb"/>
        <w:shd w:val="clear" w:color="auto" w:fill="FFFFFF"/>
        <w:rPr>
          <w:rFonts w:asciiTheme="minorHAnsi" w:hAnsiTheme="minorHAnsi" w:cstheme="minorHAnsi"/>
          <w:i/>
          <w:iCs/>
          <w:color w:val="000000"/>
          <w:sz w:val="22"/>
          <w:szCs w:val="22"/>
        </w:rPr>
      </w:pPr>
      <w:proofErr w:type="gramStart"/>
      <w:r w:rsidRPr="000A144C">
        <w:rPr>
          <w:rFonts w:asciiTheme="minorHAnsi" w:hAnsiTheme="minorHAnsi" w:cstheme="minorHAnsi"/>
          <w:i/>
          <w:iCs/>
          <w:color w:val="000000"/>
          <w:sz w:val="22"/>
          <w:szCs w:val="22"/>
        </w:rPr>
        <w:t>Also</w:t>
      </w:r>
      <w:proofErr w:type="gramEnd"/>
      <w:r w:rsidRPr="000A144C">
        <w:rPr>
          <w:rFonts w:asciiTheme="minorHAnsi" w:hAnsiTheme="minorHAnsi" w:cstheme="minorHAnsi"/>
          <w:i/>
          <w:iCs/>
          <w:color w:val="000000"/>
          <w:sz w:val="22"/>
          <w:szCs w:val="22"/>
        </w:rPr>
        <w:t xml:space="preserve"> this:</w:t>
      </w:r>
    </w:p>
    <w:p w14:paraId="794223D6" w14:textId="77127FFF" w:rsidR="00690B1C" w:rsidRDefault="00690B1C" w:rsidP="000D6627">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I might ask myself, “can I drink the cup?” This implies living and acting more like Jesus.</w:t>
      </w:r>
      <w:r w:rsidR="00022EA1">
        <w:rPr>
          <w:rFonts w:asciiTheme="minorHAnsi" w:hAnsiTheme="minorHAnsi" w:cstheme="minorHAnsi"/>
          <w:color w:val="000000"/>
          <w:sz w:val="22"/>
          <w:szCs w:val="22"/>
        </w:rPr>
        <w:t xml:space="preserve"> It’s not easy, but maybe a little extra prayer can help.</w:t>
      </w:r>
    </w:p>
    <w:p w14:paraId="1D65A275" w14:textId="77777777" w:rsidR="00690B1C" w:rsidRPr="00804DB3" w:rsidRDefault="00690B1C" w:rsidP="00690B1C">
      <w:pPr>
        <w:rPr>
          <w:b/>
          <w:bCs/>
        </w:rPr>
      </w:pPr>
      <w:r w:rsidRPr="00804DB3">
        <w:rPr>
          <w:b/>
          <w:bCs/>
        </w:rPr>
        <w:t>Prayer:</w:t>
      </w:r>
    </w:p>
    <w:p w14:paraId="5F1636CC" w14:textId="77777777" w:rsidR="00690B1C" w:rsidRPr="00ED23C3" w:rsidRDefault="00690B1C" w:rsidP="00690B1C">
      <w:r w:rsidRPr="00ED23C3">
        <w:t>Jesus, you who love me, teach me to love like you.  </w:t>
      </w:r>
      <w:r w:rsidRPr="00ED23C3">
        <w:br/>
        <w:t>Jesus, you who forgive me, teach me to forgive like you. </w:t>
      </w:r>
      <w:r w:rsidRPr="00ED23C3">
        <w:br/>
        <w:t>Send your Spirit, the Spirit of love, upon me.   </w:t>
      </w:r>
      <w:r w:rsidRPr="00ED23C3">
        <w:br/>
        <w:t>Let us ask for this grace.</w:t>
      </w:r>
    </w:p>
    <w:p w14:paraId="180959DF" w14:textId="70D7E24C" w:rsidR="00717F95" w:rsidRPr="000151BA" w:rsidRDefault="00690B1C" w:rsidP="00AA3E46">
      <w:pPr>
        <w:rPr>
          <w:sz w:val="20"/>
          <w:szCs w:val="20"/>
        </w:rPr>
      </w:pPr>
      <w:r w:rsidRPr="000151BA">
        <w:rPr>
          <w:i/>
          <w:iCs/>
          <w:sz w:val="20"/>
          <w:szCs w:val="20"/>
        </w:rPr>
        <w:t>—From a homily by Pope Francis, November 5, 2022</w:t>
      </w:r>
    </w:p>
    <w:sectPr w:rsidR="00717F95" w:rsidRPr="00015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B96"/>
    <w:rsid w:val="000151BA"/>
    <w:rsid w:val="00022EA1"/>
    <w:rsid w:val="00076B96"/>
    <w:rsid w:val="000A144C"/>
    <w:rsid w:val="000A2170"/>
    <w:rsid w:val="000D6627"/>
    <w:rsid w:val="000E588F"/>
    <w:rsid w:val="001160B7"/>
    <w:rsid w:val="001946AA"/>
    <w:rsid w:val="00197713"/>
    <w:rsid w:val="00252355"/>
    <w:rsid w:val="00256122"/>
    <w:rsid w:val="0026625E"/>
    <w:rsid w:val="00310207"/>
    <w:rsid w:val="003D3B0C"/>
    <w:rsid w:val="00451113"/>
    <w:rsid w:val="004A164C"/>
    <w:rsid w:val="005764E4"/>
    <w:rsid w:val="00580D96"/>
    <w:rsid w:val="00596676"/>
    <w:rsid w:val="005E0D91"/>
    <w:rsid w:val="005E62F6"/>
    <w:rsid w:val="006608F5"/>
    <w:rsid w:val="00690B1C"/>
    <w:rsid w:val="006C1359"/>
    <w:rsid w:val="00717F95"/>
    <w:rsid w:val="0075588A"/>
    <w:rsid w:val="00767C81"/>
    <w:rsid w:val="007B483B"/>
    <w:rsid w:val="00804DB3"/>
    <w:rsid w:val="008A0182"/>
    <w:rsid w:val="008B3971"/>
    <w:rsid w:val="008D4166"/>
    <w:rsid w:val="0098569D"/>
    <w:rsid w:val="00A930EF"/>
    <w:rsid w:val="00AA3E46"/>
    <w:rsid w:val="00AA43B1"/>
    <w:rsid w:val="00B005C8"/>
    <w:rsid w:val="00B26D57"/>
    <w:rsid w:val="00B46163"/>
    <w:rsid w:val="00B83B38"/>
    <w:rsid w:val="00C02A81"/>
    <w:rsid w:val="00C76600"/>
    <w:rsid w:val="00CB2F9C"/>
    <w:rsid w:val="00D7162B"/>
    <w:rsid w:val="00D7542C"/>
    <w:rsid w:val="00DC2A6D"/>
    <w:rsid w:val="00DC2E86"/>
    <w:rsid w:val="00DC735E"/>
    <w:rsid w:val="00DE1101"/>
    <w:rsid w:val="00DF6EAF"/>
    <w:rsid w:val="00E33337"/>
    <w:rsid w:val="00E43923"/>
    <w:rsid w:val="00E47A5B"/>
    <w:rsid w:val="00ED23C3"/>
    <w:rsid w:val="00EE087F"/>
    <w:rsid w:val="00EE75EC"/>
    <w:rsid w:val="00F271B8"/>
    <w:rsid w:val="00F93752"/>
    <w:rsid w:val="00FA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5550"/>
  <w15:chartTrackingRefBased/>
  <w15:docId w15:val="{B532647B-39D1-4A30-B859-ECDFB33D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E46"/>
    <w:rPr>
      <w:color w:val="0563C1" w:themeColor="hyperlink"/>
      <w:u w:val="single"/>
    </w:rPr>
  </w:style>
  <w:style w:type="paragraph" w:styleId="NormalWeb">
    <w:name w:val="Normal (Web)"/>
    <w:basedOn w:val="Normal"/>
    <w:uiPriority w:val="99"/>
    <w:semiHidden/>
    <w:unhideWhenUsed/>
    <w:rsid w:val="005E0D9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6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915">
      <w:bodyDiv w:val="1"/>
      <w:marLeft w:val="0"/>
      <w:marRight w:val="0"/>
      <w:marTop w:val="0"/>
      <w:marBottom w:val="0"/>
      <w:divBdr>
        <w:top w:val="none" w:sz="0" w:space="0" w:color="auto"/>
        <w:left w:val="none" w:sz="0" w:space="0" w:color="auto"/>
        <w:bottom w:val="none" w:sz="0" w:space="0" w:color="auto"/>
        <w:right w:val="none" w:sz="0" w:space="0" w:color="auto"/>
      </w:divBdr>
    </w:div>
    <w:div w:id="305401856">
      <w:bodyDiv w:val="1"/>
      <w:marLeft w:val="0"/>
      <w:marRight w:val="0"/>
      <w:marTop w:val="0"/>
      <w:marBottom w:val="0"/>
      <w:divBdr>
        <w:top w:val="none" w:sz="0" w:space="0" w:color="auto"/>
        <w:left w:val="none" w:sz="0" w:space="0" w:color="auto"/>
        <w:bottom w:val="none" w:sz="0" w:space="0" w:color="auto"/>
        <w:right w:val="none" w:sz="0" w:space="0" w:color="auto"/>
      </w:divBdr>
    </w:div>
    <w:div w:id="311716623">
      <w:bodyDiv w:val="1"/>
      <w:marLeft w:val="0"/>
      <w:marRight w:val="0"/>
      <w:marTop w:val="0"/>
      <w:marBottom w:val="0"/>
      <w:divBdr>
        <w:top w:val="none" w:sz="0" w:space="0" w:color="auto"/>
        <w:left w:val="none" w:sz="0" w:space="0" w:color="auto"/>
        <w:bottom w:val="none" w:sz="0" w:space="0" w:color="auto"/>
        <w:right w:val="none" w:sz="0" w:space="0" w:color="auto"/>
      </w:divBdr>
      <w:divsChild>
        <w:div w:id="828257026">
          <w:marLeft w:val="0"/>
          <w:marRight w:val="0"/>
          <w:marTop w:val="0"/>
          <w:marBottom w:val="0"/>
          <w:divBdr>
            <w:top w:val="none" w:sz="0" w:space="0" w:color="auto"/>
            <w:left w:val="none" w:sz="0" w:space="0" w:color="auto"/>
            <w:bottom w:val="none" w:sz="0" w:space="0" w:color="auto"/>
            <w:right w:val="none" w:sz="0" w:space="0" w:color="auto"/>
          </w:divBdr>
          <w:divsChild>
            <w:div w:id="735319770">
              <w:marLeft w:val="0"/>
              <w:marRight w:val="0"/>
              <w:marTop w:val="0"/>
              <w:marBottom w:val="0"/>
              <w:divBdr>
                <w:top w:val="none" w:sz="0" w:space="0" w:color="auto"/>
                <w:left w:val="none" w:sz="0" w:space="0" w:color="auto"/>
                <w:bottom w:val="none" w:sz="0" w:space="0" w:color="auto"/>
                <w:right w:val="none" w:sz="0" w:space="0" w:color="auto"/>
              </w:divBdr>
              <w:divsChild>
                <w:div w:id="809708922">
                  <w:marLeft w:val="-255"/>
                  <w:marRight w:val="-255"/>
                  <w:marTop w:val="0"/>
                  <w:marBottom w:val="0"/>
                  <w:divBdr>
                    <w:top w:val="none" w:sz="0" w:space="0" w:color="auto"/>
                    <w:left w:val="none" w:sz="0" w:space="0" w:color="auto"/>
                    <w:bottom w:val="none" w:sz="0" w:space="0" w:color="auto"/>
                    <w:right w:val="none" w:sz="0" w:space="0" w:color="auto"/>
                  </w:divBdr>
                  <w:divsChild>
                    <w:div w:id="514613129">
                      <w:marLeft w:val="2840"/>
                      <w:marRight w:val="0"/>
                      <w:marTop w:val="0"/>
                      <w:marBottom w:val="0"/>
                      <w:divBdr>
                        <w:top w:val="none" w:sz="0" w:space="0" w:color="auto"/>
                        <w:left w:val="none" w:sz="0" w:space="0" w:color="auto"/>
                        <w:bottom w:val="none" w:sz="0" w:space="0" w:color="auto"/>
                        <w:right w:val="none" w:sz="0" w:space="0" w:color="auto"/>
                      </w:divBdr>
                      <w:divsChild>
                        <w:div w:id="584069181">
                          <w:marLeft w:val="0"/>
                          <w:marRight w:val="0"/>
                          <w:marTop w:val="0"/>
                          <w:marBottom w:val="0"/>
                          <w:divBdr>
                            <w:top w:val="none" w:sz="0" w:space="0" w:color="auto"/>
                            <w:left w:val="none" w:sz="0" w:space="0" w:color="auto"/>
                            <w:bottom w:val="none" w:sz="0" w:space="0" w:color="auto"/>
                            <w:right w:val="none" w:sz="0" w:space="0" w:color="auto"/>
                          </w:divBdr>
                          <w:divsChild>
                            <w:div w:id="1223323912">
                              <w:marLeft w:val="0"/>
                              <w:marRight w:val="0"/>
                              <w:marTop w:val="0"/>
                              <w:marBottom w:val="255"/>
                              <w:divBdr>
                                <w:top w:val="none" w:sz="0" w:space="0" w:color="auto"/>
                                <w:left w:val="none" w:sz="0" w:space="0" w:color="auto"/>
                                <w:bottom w:val="single" w:sz="6" w:space="4" w:color="D0D0D0"/>
                                <w:right w:val="none" w:sz="0" w:space="0" w:color="auto"/>
                              </w:divBdr>
                              <w:divsChild>
                                <w:div w:id="1464302916">
                                  <w:marLeft w:val="0"/>
                                  <w:marRight w:val="0"/>
                                  <w:marTop w:val="0"/>
                                  <w:marBottom w:val="0"/>
                                  <w:divBdr>
                                    <w:top w:val="none" w:sz="0" w:space="0" w:color="auto"/>
                                    <w:left w:val="none" w:sz="0" w:space="0" w:color="auto"/>
                                    <w:bottom w:val="none" w:sz="0" w:space="0" w:color="auto"/>
                                    <w:right w:val="none" w:sz="0" w:space="0" w:color="auto"/>
                                  </w:divBdr>
                                </w:div>
                              </w:divsChild>
                            </w:div>
                            <w:div w:id="1492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24882">
          <w:marLeft w:val="0"/>
          <w:marRight w:val="0"/>
          <w:marTop w:val="0"/>
          <w:marBottom w:val="0"/>
          <w:divBdr>
            <w:top w:val="none" w:sz="0" w:space="0" w:color="auto"/>
            <w:left w:val="none" w:sz="0" w:space="0" w:color="auto"/>
            <w:bottom w:val="none" w:sz="0" w:space="0" w:color="auto"/>
            <w:right w:val="none" w:sz="0" w:space="0" w:color="auto"/>
          </w:divBdr>
          <w:divsChild>
            <w:div w:id="1287810943">
              <w:marLeft w:val="0"/>
              <w:marRight w:val="0"/>
              <w:marTop w:val="0"/>
              <w:marBottom w:val="0"/>
              <w:divBdr>
                <w:top w:val="none" w:sz="0" w:space="0" w:color="auto"/>
                <w:left w:val="none" w:sz="0" w:space="0" w:color="auto"/>
                <w:bottom w:val="none" w:sz="0" w:space="0" w:color="auto"/>
                <w:right w:val="none" w:sz="0" w:space="0" w:color="auto"/>
              </w:divBdr>
              <w:divsChild>
                <w:div w:id="816990402">
                  <w:marLeft w:val="-255"/>
                  <w:marRight w:val="-255"/>
                  <w:marTop w:val="0"/>
                  <w:marBottom w:val="0"/>
                  <w:divBdr>
                    <w:top w:val="none" w:sz="0" w:space="0" w:color="auto"/>
                    <w:left w:val="none" w:sz="0" w:space="0" w:color="auto"/>
                    <w:bottom w:val="none" w:sz="0" w:space="0" w:color="auto"/>
                    <w:right w:val="none" w:sz="0" w:space="0" w:color="auto"/>
                  </w:divBdr>
                  <w:divsChild>
                    <w:div w:id="1026978518">
                      <w:marLeft w:val="2840"/>
                      <w:marRight w:val="0"/>
                      <w:marTop w:val="0"/>
                      <w:marBottom w:val="0"/>
                      <w:divBdr>
                        <w:top w:val="none" w:sz="0" w:space="0" w:color="auto"/>
                        <w:left w:val="none" w:sz="0" w:space="0" w:color="auto"/>
                        <w:bottom w:val="none" w:sz="0" w:space="0" w:color="auto"/>
                        <w:right w:val="none" w:sz="0" w:space="0" w:color="auto"/>
                      </w:divBdr>
                      <w:divsChild>
                        <w:div w:id="35857082">
                          <w:marLeft w:val="0"/>
                          <w:marRight w:val="0"/>
                          <w:marTop w:val="0"/>
                          <w:marBottom w:val="0"/>
                          <w:divBdr>
                            <w:top w:val="none" w:sz="0" w:space="0" w:color="auto"/>
                            <w:left w:val="none" w:sz="0" w:space="0" w:color="auto"/>
                            <w:bottom w:val="none" w:sz="0" w:space="0" w:color="auto"/>
                            <w:right w:val="none" w:sz="0" w:space="0" w:color="auto"/>
                          </w:divBdr>
                          <w:divsChild>
                            <w:div w:id="1339848701">
                              <w:marLeft w:val="0"/>
                              <w:marRight w:val="0"/>
                              <w:marTop w:val="0"/>
                              <w:marBottom w:val="255"/>
                              <w:divBdr>
                                <w:top w:val="none" w:sz="0" w:space="0" w:color="auto"/>
                                <w:left w:val="none" w:sz="0" w:space="0" w:color="auto"/>
                                <w:bottom w:val="single" w:sz="6" w:space="4" w:color="D0D0D0"/>
                                <w:right w:val="none" w:sz="0" w:space="0" w:color="auto"/>
                              </w:divBdr>
                              <w:divsChild>
                                <w:div w:id="1921131845">
                                  <w:marLeft w:val="0"/>
                                  <w:marRight w:val="0"/>
                                  <w:marTop w:val="0"/>
                                  <w:marBottom w:val="0"/>
                                  <w:divBdr>
                                    <w:top w:val="none" w:sz="0" w:space="0" w:color="auto"/>
                                    <w:left w:val="none" w:sz="0" w:space="0" w:color="auto"/>
                                    <w:bottom w:val="none" w:sz="0" w:space="0" w:color="auto"/>
                                    <w:right w:val="none" w:sz="0" w:space="0" w:color="auto"/>
                                  </w:divBdr>
                                </w:div>
                              </w:divsChild>
                            </w:div>
                            <w:div w:id="10856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81459">
          <w:marLeft w:val="0"/>
          <w:marRight w:val="0"/>
          <w:marTop w:val="0"/>
          <w:marBottom w:val="0"/>
          <w:divBdr>
            <w:top w:val="none" w:sz="0" w:space="0" w:color="auto"/>
            <w:left w:val="none" w:sz="0" w:space="0" w:color="auto"/>
            <w:bottom w:val="none" w:sz="0" w:space="0" w:color="auto"/>
            <w:right w:val="none" w:sz="0" w:space="0" w:color="auto"/>
          </w:divBdr>
          <w:divsChild>
            <w:div w:id="1398163158">
              <w:marLeft w:val="0"/>
              <w:marRight w:val="0"/>
              <w:marTop w:val="0"/>
              <w:marBottom w:val="0"/>
              <w:divBdr>
                <w:top w:val="none" w:sz="0" w:space="0" w:color="auto"/>
                <w:left w:val="none" w:sz="0" w:space="0" w:color="auto"/>
                <w:bottom w:val="none" w:sz="0" w:space="0" w:color="auto"/>
                <w:right w:val="none" w:sz="0" w:space="0" w:color="auto"/>
              </w:divBdr>
              <w:divsChild>
                <w:div w:id="483085159">
                  <w:marLeft w:val="-255"/>
                  <w:marRight w:val="-255"/>
                  <w:marTop w:val="0"/>
                  <w:marBottom w:val="0"/>
                  <w:divBdr>
                    <w:top w:val="none" w:sz="0" w:space="0" w:color="auto"/>
                    <w:left w:val="none" w:sz="0" w:space="0" w:color="auto"/>
                    <w:bottom w:val="none" w:sz="0" w:space="0" w:color="auto"/>
                    <w:right w:val="none" w:sz="0" w:space="0" w:color="auto"/>
                  </w:divBdr>
                  <w:divsChild>
                    <w:div w:id="1653218784">
                      <w:marLeft w:val="2840"/>
                      <w:marRight w:val="0"/>
                      <w:marTop w:val="0"/>
                      <w:marBottom w:val="0"/>
                      <w:divBdr>
                        <w:top w:val="none" w:sz="0" w:space="0" w:color="auto"/>
                        <w:left w:val="none" w:sz="0" w:space="0" w:color="auto"/>
                        <w:bottom w:val="none" w:sz="0" w:space="0" w:color="auto"/>
                        <w:right w:val="none" w:sz="0" w:space="0" w:color="auto"/>
                      </w:divBdr>
                      <w:divsChild>
                        <w:div w:id="881015398">
                          <w:marLeft w:val="0"/>
                          <w:marRight w:val="0"/>
                          <w:marTop w:val="0"/>
                          <w:marBottom w:val="0"/>
                          <w:divBdr>
                            <w:top w:val="none" w:sz="0" w:space="0" w:color="auto"/>
                            <w:left w:val="none" w:sz="0" w:space="0" w:color="auto"/>
                            <w:bottom w:val="none" w:sz="0" w:space="0" w:color="auto"/>
                            <w:right w:val="none" w:sz="0" w:space="0" w:color="auto"/>
                          </w:divBdr>
                          <w:divsChild>
                            <w:div w:id="219824068">
                              <w:marLeft w:val="0"/>
                              <w:marRight w:val="0"/>
                              <w:marTop w:val="0"/>
                              <w:marBottom w:val="255"/>
                              <w:divBdr>
                                <w:top w:val="none" w:sz="0" w:space="0" w:color="auto"/>
                                <w:left w:val="none" w:sz="0" w:space="0" w:color="auto"/>
                                <w:bottom w:val="single" w:sz="6" w:space="4" w:color="D0D0D0"/>
                                <w:right w:val="none" w:sz="0" w:space="0" w:color="auto"/>
                              </w:divBdr>
                              <w:divsChild>
                                <w:div w:id="638071692">
                                  <w:marLeft w:val="0"/>
                                  <w:marRight w:val="0"/>
                                  <w:marTop w:val="0"/>
                                  <w:marBottom w:val="0"/>
                                  <w:divBdr>
                                    <w:top w:val="none" w:sz="0" w:space="0" w:color="auto"/>
                                    <w:left w:val="none" w:sz="0" w:space="0" w:color="auto"/>
                                    <w:bottom w:val="none" w:sz="0" w:space="0" w:color="auto"/>
                                    <w:right w:val="none" w:sz="0" w:space="0" w:color="auto"/>
                                  </w:divBdr>
                                </w:div>
                              </w:divsChild>
                            </w:div>
                            <w:div w:id="13610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83082">
          <w:marLeft w:val="0"/>
          <w:marRight w:val="0"/>
          <w:marTop w:val="0"/>
          <w:marBottom w:val="0"/>
          <w:divBdr>
            <w:top w:val="none" w:sz="0" w:space="0" w:color="auto"/>
            <w:left w:val="none" w:sz="0" w:space="0" w:color="auto"/>
            <w:bottom w:val="none" w:sz="0" w:space="0" w:color="auto"/>
            <w:right w:val="none" w:sz="0" w:space="0" w:color="auto"/>
          </w:divBdr>
          <w:divsChild>
            <w:div w:id="239826396">
              <w:marLeft w:val="0"/>
              <w:marRight w:val="0"/>
              <w:marTop w:val="0"/>
              <w:marBottom w:val="0"/>
              <w:divBdr>
                <w:top w:val="none" w:sz="0" w:space="0" w:color="auto"/>
                <w:left w:val="none" w:sz="0" w:space="0" w:color="auto"/>
                <w:bottom w:val="none" w:sz="0" w:space="0" w:color="auto"/>
                <w:right w:val="none" w:sz="0" w:space="0" w:color="auto"/>
              </w:divBdr>
              <w:divsChild>
                <w:div w:id="481626974">
                  <w:marLeft w:val="-255"/>
                  <w:marRight w:val="-255"/>
                  <w:marTop w:val="0"/>
                  <w:marBottom w:val="0"/>
                  <w:divBdr>
                    <w:top w:val="none" w:sz="0" w:space="0" w:color="auto"/>
                    <w:left w:val="none" w:sz="0" w:space="0" w:color="auto"/>
                    <w:bottom w:val="none" w:sz="0" w:space="0" w:color="auto"/>
                    <w:right w:val="none" w:sz="0" w:space="0" w:color="auto"/>
                  </w:divBdr>
                  <w:divsChild>
                    <w:div w:id="1036738934">
                      <w:marLeft w:val="2840"/>
                      <w:marRight w:val="0"/>
                      <w:marTop w:val="0"/>
                      <w:marBottom w:val="0"/>
                      <w:divBdr>
                        <w:top w:val="none" w:sz="0" w:space="0" w:color="auto"/>
                        <w:left w:val="none" w:sz="0" w:space="0" w:color="auto"/>
                        <w:bottom w:val="none" w:sz="0" w:space="0" w:color="auto"/>
                        <w:right w:val="none" w:sz="0" w:space="0" w:color="auto"/>
                      </w:divBdr>
                      <w:divsChild>
                        <w:div w:id="1056316283">
                          <w:marLeft w:val="0"/>
                          <w:marRight w:val="0"/>
                          <w:marTop w:val="0"/>
                          <w:marBottom w:val="0"/>
                          <w:divBdr>
                            <w:top w:val="none" w:sz="0" w:space="0" w:color="auto"/>
                            <w:left w:val="none" w:sz="0" w:space="0" w:color="auto"/>
                            <w:bottom w:val="none" w:sz="0" w:space="0" w:color="auto"/>
                            <w:right w:val="none" w:sz="0" w:space="0" w:color="auto"/>
                          </w:divBdr>
                          <w:divsChild>
                            <w:div w:id="2044750875">
                              <w:marLeft w:val="0"/>
                              <w:marRight w:val="0"/>
                              <w:marTop w:val="0"/>
                              <w:marBottom w:val="255"/>
                              <w:divBdr>
                                <w:top w:val="none" w:sz="0" w:space="0" w:color="auto"/>
                                <w:left w:val="none" w:sz="0" w:space="0" w:color="auto"/>
                                <w:bottom w:val="single" w:sz="6" w:space="4" w:color="D0D0D0"/>
                                <w:right w:val="none" w:sz="0" w:space="0" w:color="auto"/>
                              </w:divBdr>
                              <w:divsChild>
                                <w:div w:id="74058762">
                                  <w:marLeft w:val="0"/>
                                  <w:marRight w:val="0"/>
                                  <w:marTop w:val="0"/>
                                  <w:marBottom w:val="0"/>
                                  <w:divBdr>
                                    <w:top w:val="none" w:sz="0" w:space="0" w:color="auto"/>
                                    <w:left w:val="none" w:sz="0" w:space="0" w:color="auto"/>
                                    <w:bottom w:val="none" w:sz="0" w:space="0" w:color="auto"/>
                                    <w:right w:val="none" w:sz="0" w:space="0" w:color="auto"/>
                                  </w:divBdr>
                                </w:div>
                              </w:divsChild>
                            </w:div>
                            <w:div w:id="21345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99091">
          <w:marLeft w:val="0"/>
          <w:marRight w:val="0"/>
          <w:marTop w:val="0"/>
          <w:marBottom w:val="0"/>
          <w:divBdr>
            <w:top w:val="none" w:sz="0" w:space="0" w:color="auto"/>
            <w:left w:val="none" w:sz="0" w:space="0" w:color="auto"/>
            <w:bottom w:val="none" w:sz="0" w:space="0" w:color="auto"/>
            <w:right w:val="none" w:sz="0" w:space="0" w:color="auto"/>
          </w:divBdr>
          <w:divsChild>
            <w:div w:id="662897384">
              <w:marLeft w:val="0"/>
              <w:marRight w:val="0"/>
              <w:marTop w:val="0"/>
              <w:marBottom w:val="0"/>
              <w:divBdr>
                <w:top w:val="none" w:sz="0" w:space="0" w:color="auto"/>
                <w:left w:val="none" w:sz="0" w:space="0" w:color="auto"/>
                <w:bottom w:val="none" w:sz="0" w:space="0" w:color="auto"/>
                <w:right w:val="none" w:sz="0" w:space="0" w:color="auto"/>
              </w:divBdr>
              <w:divsChild>
                <w:div w:id="1524399117">
                  <w:marLeft w:val="-255"/>
                  <w:marRight w:val="-255"/>
                  <w:marTop w:val="0"/>
                  <w:marBottom w:val="0"/>
                  <w:divBdr>
                    <w:top w:val="none" w:sz="0" w:space="0" w:color="auto"/>
                    <w:left w:val="none" w:sz="0" w:space="0" w:color="auto"/>
                    <w:bottom w:val="none" w:sz="0" w:space="0" w:color="auto"/>
                    <w:right w:val="none" w:sz="0" w:space="0" w:color="auto"/>
                  </w:divBdr>
                  <w:divsChild>
                    <w:div w:id="768160640">
                      <w:marLeft w:val="2840"/>
                      <w:marRight w:val="0"/>
                      <w:marTop w:val="0"/>
                      <w:marBottom w:val="0"/>
                      <w:divBdr>
                        <w:top w:val="none" w:sz="0" w:space="0" w:color="auto"/>
                        <w:left w:val="none" w:sz="0" w:space="0" w:color="auto"/>
                        <w:bottom w:val="none" w:sz="0" w:space="0" w:color="auto"/>
                        <w:right w:val="none" w:sz="0" w:space="0" w:color="auto"/>
                      </w:divBdr>
                      <w:divsChild>
                        <w:div w:id="656571135">
                          <w:marLeft w:val="0"/>
                          <w:marRight w:val="0"/>
                          <w:marTop w:val="0"/>
                          <w:marBottom w:val="0"/>
                          <w:divBdr>
                            <w:top w:val="none" w:sz="0" w:space="0" w:color="auto"/>
                            <w:left w:val="none" w:sz="0" w:space="0" w:color="auto"/>
                            <w:bottom w:val="none" w:sz="0" w:space="0" w:color="auto"/>
                            <w:right w:val="none" w:sz="0" w:space="0" w:color="auto"/>
                          </w:divBdr>
                          <w:divsChild>
                            <w:div w:id="110587098">
                              <w:marLeft w:val="0"/>
                              <w:marRight w:val="0"/>
                              <w:marTop w:val="0"/>
                              <w:marBottom w:val="255"/>
                              <w:divBdr>
                                <w:top w:val="none" w:sz="0" w:space="0" w:color="auto"/>
                                <w:left w:val="none" w:sz="0" w:space="0" w:color="auto"/>
                                <w:bottom w:val="single" w:sz="6" w:space="4" w:color="D0D0D0"/>
                                <w:right w:val="none" w:sz="0" w:space="0" w:color="auto"/>
                              </w:divBdr>
                              <w:divsChild>
                                <w:div w:id="2052488034">
                                  <w:marLeft w:val="0"/>
                                  <w:marRight w:val="0"/>
                                  <w:marTop w:val="0"/>
                                  <w:marBottom w:val="0"/>
                                  <w:divBdr>
                                    <w:top w:val="none" w:sz="0" w:space="0" w:color="auto"/>
                                    <w:left w:val="none" w:sz="0" w:space="0" w:color="auto"/>
                                    <w:bottom w:val="none" w:sz="0" w:space="0" w:color="auto"/>
                                    <w:right w:val="none" w:sz="0" w:space="0" w:color="auto"/>
                                  </w:divBdr>
                                </w:div>
                              </w:divsChild>
                            </w:div>
                            <w:div w:id="274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306528">
      <w:bodyDiv w:val="1"/>
      <w:marLeft w:val="0"/>
      <w:marRight w:val="0"/>
      <w:marTop w:val="0"/>
      <w:marBottom w:val="0"/>
      <w:divBdr>
        <w:top w:val="none" w:sz="0" w:space="0" w:color="auto"/>
        <w:left w:val="none" w:sz="0" w:space="0" w:color="auto"/>
        <w:bottom w:val="none" w:sz="0" w:space="0" w:color="auto"/>
        <w:right w:val="none" w:sz="0" w:space="0" w:color="auto"/>
      </w:divBdr>
      <w:divsChild>
        <w:div w:id="370036879">
          <w:marLeft w:val="0"/>
          <w:marRight w:val="0"/>
          <w:marTop w:val="0"/>
          <w:marBottom w:val="0"/>
          <w:divBdr>
            <w:top w:val="single" w:sz="2" w:space="0" w:color="707070"/>
            <w:left w:val="single" w:sz="2" w:space="0" w:color="707070"/>
            <w:bottom w:val="single" w:sz="2" w:space="0" w:color="707070"/>
            <w:right w:val="single" w:sz="2" w:space="0" w:color="707070"/>
          </w:divBdr>
          <w:divsChild>
            <w:div w:id="1482504693">
              <w:marLeft w:val="0"/>
              <w:marRight w:val="0"/>
              <w:marTop w:val="0"/>
              <w:marBottom w:val="0"/>
              <w:divBdr>
                <w:top w:val="single" w:sz="2" w:space="0" w:color="707070"/>
                <w:left w:val="single" w:sz="2" w:space="0" w:color="707070"/>
                <w:bottom w:val="single" w:sz="2" w:space="0" w:color="707070"/>
                <w:right w:val="single" w:sz="2" w:space="0" w:color="707070"/>
              </w:divBdr>
            </w:div>
          </w:divsChild>
        </w:div>
      </w:divsChild>
    </w:div>
    <w:div w:id="544610626">
      <w:bodyDiv w:val="1"/>
      <w:marLeft w:val="0"/>
      <w:marRight w:val="0"/>
      <w:marTop w:val="0"/>
      <w:marBottom w:val="0"/>
      <w:divBdr>
        <w:top w:val="none" w:sz="0" w:space="0" w:color="auto"/>
        <w:left w:val="none" w:sz="0" w:space="0" w:color="auto"/>
        <w:bottom w:val="none" w:sz="0" w:space="0" w:color="auto"/>
        <w:right w:val="none" w:sz="0" w:space="0" w:color="auto"/>
      </w:divBdr>
      <w:divsChild>
        <w:div w:id="383942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2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3189">
      <w:bodyDiv w:val="1"/>
      <w:marLeft w:val="0"/>
      <w:marRight w:val="0"/>
      <w:marTop w:val="0"/>
      <w:marBottom w:val="0"/>
      <w:divBdr>
        <w:top w:val="none" w:sz="0" w:space="0" w:color="auto"/>
        <w:left w:val="none" w:sz="0" w:space="0" w:color="auto"/>
        <w:bottom w:val="none" w:sz="0" w:space="0" w:color="auto"/>
        <w:right w:val="none" w:sz="0" w:space="0" w:color="auto"/>
      </w:divBdr>
      <w:divsChild>
        <w:div w:id="194484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9009">
      <w:bodyDiv w:val="1"/>
      <w:marLeft w:val="0"/>
      <w:marRight w:val="0"/>
      <w:marTop w:val="0"/>
      <w:marBottom w:val="0"/>
      <w:divBdr>
        <w:top w:val="none" w:sz="0" w:space="0" w:color="auto"/>
        <w:left w:val="none" w:sz="0" w:space="0" w:color="auto"/>
        <w:bottom w:val="none" w:sz="0" w:space="0" w:color="auto"/>
        <w:right w:val="none" w:sz="0" w:space="0" w:color="auto"/>
      </w:divBdr>
    </w:div>
    <w:div w:id="727462544">
      <w:bodyDiv w:val="1"/>
      <w:marLeft w:val="0"/>
      <w:marRight w:val="0"/>
      <w:marTop w:val="0"/>
      <w:marBottom w:val="0"/>
      <w:divBdr>
        <w:top w:val="none" w:sz="0" w:space="0" w:color="auto"/>
        <w:left w:val="none" w:sz="0" w:space="0" w:color="auto"/>
        <w:bottom w:val="none" w:sz="0" w:space="0" w:color="auto"/>
        <w:right w:val="none" w:sz="0" w:space="0" w:color="auto"/>
      </w:divBdr>
      <w:divsChild>
        <w:div w:id="1571043443">
          <w:marLeft w:val="0"/>
          <w:marRight w:val="0"/>
          <w:marTop w:val="0"/>
          <w:marBottom w:val="0"/>
          <w:divBdr>
            <w:top w:val="single" w:sz="2" w:space="0" w:color="707070"/>
            <w:left w:val="single" w:sz="2" w:space="0" w:color="707070"/>
            <w:bottom w:val="single" w:sz="2" w:space="0" w:color="707070"/>
            <w:right w:val="single" w:sz="2" w:space="0" w:color="707070"/>
          </w:divBdr>
          <w:divsChild>
            <w:div w:id="1998873266">
              <w:marLeft w:val="0"/>
              <w:marRight w:val="0"/>
              <w:marTop w:val="0"/>
              <w:marBottom w:val="0"/>
              <w:divBdr>
                <w:top w:val="single" w:sz="2" w:space="0" w:color="707070"/>
                <w:left w:val="single" w:sz="2" w:space="0" w:color="707070"/>
                <w:bottom w:val="single" w:sz="2" w:space="0" w:color="707070"/>
                <w:right w:val="single" w:sz="2" w:space="0" w:color="707070"/>
              </w:divBdr>
            </w:div>
          </w:divsChild>
        </w:div>
      </w:divsChild>
    </w:div>
    <w:div w:id="768476852">
      <w:bodyDiv w:val="1"/>
      <w:marLeft w:val="0"/>
      <w:marRight w:val="0"/>
      <w:marTop w:val="0"/>
      <w:marBottom w:val="0"/>
      <w:divBdr>
        <w:top w:val="none" w:sz="0" w:space="0" w:color="auto"/>
        <w:left w:val="none" w:sz="0" w:space="0" w:color="auto"/>
        <w:bottom w:val="none" w:sz="0" w:space="0" w:color="auto"/>
        <w:right w:val="none" w:sz="0" w:space="0" w:color="auto"/>
      </w:divBdr>
      <w:divsChild>
        <w:div w:id="1059325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7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6306">
      <w:bodyDiv w:val="1"/>
      <w:marLeft w:val="0"/>
      <w:marRight w:val="0"/>
      <w:marTop w:val="0"/>
      <w:marBottom w:val="0"/>
      <w:divBdr>
        <w:top w:val="none" w:sz="0" w:space="0" w:color="auto"/>
        <w:left w:val="none" w:sz="0" w:space="0" w:color="auto"/>
        <w:bottom w:val="none" w:sz="0" w:space="0" w:color="auto"/>
        <w:right w:val="none" w:sz="0" w:space="0" w:color="auto"/>
      </w:divBdr>
    </w:div>
    <w:div w:id="947353413">
      <w:bodyDiv w:val="1"/>
      <w:marLeft w:val="0"/>
      <w:marRight w:val="0"/>
      <w:marTop w:val="0"/>
      <w:marBottom w:val="0"/>
      <w:divBdr>
        <w:top w:val="none" w:sz="0" w:space="0" w:color="auto"/>
        <w:left w:val="none" w:sz="0" w:space="0" w:color="auto"/>
        <w:bottom w:val="none" w:sz="0" w:space="0" w:color="auto"/>
        <w:right w:val="none" w:sz="0" w:space="0" w:color="auto"/>
      </w:divBdr>
    </w:div>
    <w:div w:id="1018778837">
      <w:bodyDiv w:val="1"/>
      <w:marLeft w:val="0"/>
      <w:marRight w:val="0"/>
      <w:marTop w:val="0"/>
      <w:marBottom w:val="0"/>
      <w:divBdr>
        <w:top w:val="none" w:sz="0" w:space="0" w:color="auto"/>
        <w:left w:val="none" w:sz="0" w:space="0" w:color="auto"/>
        <w:bottom w:val="none" w:sz="0" w:space="0" w:color="auto"/>
        <w:right w:val="none" w:sz="0" w:space="0" w:color="auto"/>
      </w:divBdr>
    </w:div>
    <w:div w:id="1077480464">
      <w:bodyDiv w:val="1"/>
      <w:marLeft w:val="0"/>
      <w:marRight w:val="0"/>
      <w:marTop w:val="0"/>
      <w:marBottom w:val="0"/>
      <w:divBdr>
        <w:top w:val="none" w:sz="0" w:space="0" w:color="auto"/>
        <w:left w:val="none" w:sz="0" w:space="0" w:color="auto"/>
        <w:bottom w:val="none" w:sz="0" w:space="0" w:color="auto"/>
        <w:right w:val="none" w:sz="0" w:space="0" w:color="auto"/>
      </w:divBdr>
      <w:divsChild>
        <w:div w:id="1320187935">
          <w:marLeft w:val="0"/>
          <w:marRight w:val="0"/>
          <w:marTop w:val="0"/>
          <w:marBottom w:val="0"/>
          <w:divBdr>
            <w:top w:val="none" w:sz="0" w:space="0" w:color="auto"/>
            <w:left w:val="none" w:sz="0" w:space="0" w:color="auto"/>
            <w:bottom w:val="none" w:sz="0" w:space="0" w:color="auto"/>
            <w:right w:val="none" w:sz="0" w:space="0" w:color="auto"/>
          </w:divBdr>
          <w:divsChild>
            <w:div w:id="1703507044">
              <w:marLeft w:val="0"/>
              <w:marRight w:val="0"/>
              <w:marTop w:val="0"/>
              <w:marBottom w:val="0"/>
              <w:divBdr>
                <w:top w:val="none" w:sz="0" w:space="0" w:color="auto"/>
                <w:left w:val="none" w:sz="0" w:space="0" w:color="auto"/>
                <w:bottom w:val="none" w:sz="0" w:space="0" w:color="auto"/>
                <w:right w:val="none" w:sz="0" w:space="0" w:color="auto"/>
              </w:divBdr>
              <w:divsChild>
                <w:div w:id="1892231630">
                  <w:marLeft w:val="-255"/>
                  <w:marRight w:val="-255"/>
                  <w:marTop w:val="0"/>
                  <w:marBottom w:val="0"/>
                  <w:divBdr>
                    <w:top w:val="none" w:sz="0" w:space="0" w:color="auto"/>
                    <w:left w:val="none" w:sz="0" w:space="0" w:color="auto"/>
                    <w:bottom w:val="none" w:sz="0" w:space="0" w:color="auto"/>
                    <w:right w:val="none" w:sz="0" w:space="0" w:color="auto"/>
                  </w:divBdr>
                  <w:divsChild>
                    <w:div w:id="531695886">
                      <w:marLeft w:val="2840"/>
                      <w:marRight w:val="0"/>
                      <w:marTop w:val="0"/>
                      <w:marBottom w:val="0"/>
                      <w:divBdr>
                        <w:top w:val="none" w:sz="0" w:space="0" w:color="auto"/>
                        <w:left w:val="none" w:sz="0" w:space="0" w:color="auto"/>
                        <w:bottom w:val="none" w:sz="0" w:space="0" w:color="auto"/>
                        <w:right w:val="none" w:sz="0" w:space="0" w:color="auto"/>
                      </w:divBdr>
                      <w:divsChild>
                        <w:div w:id="857621146">
                          <w:marLeft w:val="0"/>
                          <w:marRight w:val="0"/>
                          <w:marTop w:val="0"/>
                          <w:marBottom w:val="0"/>
                          <w:divBdr>
                            <w:top w:val="none" w:sz="0" w:space="0" w:color="auto"/>
                            <w:left w:val="none" w:sz="0" w:space="0" w:color="auto"/>
                            <w:bottom w:val="none" w:sz="0" w:space="0" w:color="auto"/>
                            <w:right w:val="none" w:sz="0" w:space="0" w:color="auto"/>
                          </w:divBdr>
                          <w:divsChild>
                            <w:div w:id="378406533">
                              <w:marLeft w:val="0"/>
                              <w:marRight w:val="0"/>
                              <w:marTop w:val="0"/>
                              <w:marBottom w:val="255"/>
                              <w:divBdr>
                                <w:top w:val="none" w:sz="0" w:space="0" w:color="auto"/>
                                <w:left w:val="none" w:sz="0" w:space="0" w:color="auto"/>
                                <w:bottom w:val="single" w:sz="6" w:space="4" w:color="D0D0D0"/>
                                <w:right w:val="none" w:sz="0" w:space="0" w:color="auto"/>
                              </w:divBdr>
                              <w:divsChild>
                                <w:div w:id="42945495">
                                  <w:marLeft w:val="0"/>
                                  <w:marRight w:val="0"/>
                                  <w:marTop w:val="0"/>
                                  <w:marBottom w:val="0"/>
                                  <w:divBdr>
                                    <w:top w:val="none" w:sz="0" w:space="0" w:color="auto"/>
                                    <w:left w:val="none" w:sz="0" w:space="0" w:color="auto"/>
                                    <w:bottom w:val="none" w:sz="0" w:space="0" w:color="auto"/>
                                    <w:right w:val="none" w:sz="0" w:space="0" w:color="auto"/>
                                  </w:divBdr>
                                </w:div>
                              </w:divsChild>
                            </w:div>
                            <w:div w:id="7053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999755">
          <w:marLeft w:val="0"/>
          <w:marRight w:val="0"/>
          <w:marTop w:val="0"/>
          <w:marBottom w:val="0"/>
          <w:divBdr>
            <w:top w:val="none" w:sz="0" w:space="0" w:color="auto"/>
            <w:left w:val="none" w:sz="0" w:space="0" w:color="auto"/>
            <w:bottom w:val="none" w:sz="0" w:space="0" w:color="auto"/>
            <w:right w:val="none" w:sz="0" w:space="0" w:color="auto"/>
          </w:divBdr>
          <w:divsChild>
            <w:div w:id="1368524611">
              <w:marLeft w:val="0"/>
              <w:marRight w:val="0"/>
              <w:marTop w:val="0"/>
              <w:marBottom w:val="0"/>
              <w:divBdr>
                <w:top w:val="none" w:sz="0" w:space="0" w:color="auto"/>
                <w:left w:val="none" w:sz="0" w:space="0" w:color="auto"/>
                <w:bottom w:val="none" w:sz="0" w:space="0" w:color="auto"/>
                <w:right w:val="none" w:sz="0" w:space="0" w:color="auto"/>
              </w:divBdr>
              <w:divsChild>
                <w:div w:id="162627391">
                  <w:marLeft w:val="-255"/>
                  <w:marRight w:val="-255"/>
                  <w:marTop w:val="0"/>
                  <w:marBottom w:val="0"/>
                  <w:divBdr>
                    <w:top w:val="none" w:sz="0" w:space="0" w:color="auto"/>
                    <w:left w:val="none" w:sz="0" w:space="0" w:color="auto"/>
                    <w:bottom w:val="none" w:sz="0" w:space="0" w:color="auto"/>
                    <w:right w:val="none" w:sz="0" w:space="0" w:color="auto"/>
                  </w:divBdr>
                  <w:divsChild>
                    <w:div w:id="1009715424">
                      <w:marLeft w:val="2840"/>
                      <w:marRight w:val="0"/>
                      <w:marTop w:val="0"/>
                      <w:marBottom w:val="0"/>
                      <w:divBdr>
                        <w:top w:val="none" w:sz="0" w:space="0" w:color="auto"/>
                        <w:left w:val="none" w:sz="0" w:space="0" w:color="auto"/>
                        <w:bottom w:val="none" w:sz="0" w:space="0" w:color="auto"/>
                        <w:right w:val="none" w:sz="0" w:space="0" w:color="auto"/>
                      </w:divBdr>
                      <w:divsChild>
                        <w:div w:id="1612318328">
                          <w:marLeft w:val="0"/>
                          <w:marRight w:val="0"/>
                          <w:marTop w:val="0"/>
                          <w:marBottom w:val="0"/>
                          <w:divBdr>
                            <w:top w:val="none" w:sz="0" w:space="0" w:color="auto"/>
                            <w:left w:val="none" w:sz="0" w:space="0" w:color="auto"/>
                            <w:bottom w:val="none" w:sz="0" w:space="0" w:color="auto"/>
                            <w:right w:val="none" w:sz="0" w:space="0" w:color="auto"/>
                          </w:divBdr>
                          <w:divsChild>
                            <w:div w:id="813062939">
                              <w:marLeft w:val="0"/>
                              <w:marRight w:val="0"/>
                              <w:marTop w:val="0"/>
                              <w:marBottom w:val="255"/>
                              <w:divBdr>
                                <w:top w:val="none" w:sz="0" w:space="0" w:color="auto"/>
                                <w:left w:val="none" w:sz="0" w:space="0" w:color="auto"/>
                                <w:bottom w:val="single" w:sz="6" w:space="4" w:color="D0D0D0"/>
                                <w:right w:val="none" w:sz="0" w:space="0" w:color="auto"/>
                              </w:divBdr>
                              <w:divsChild>
                                <w:div w:id="1486581028">
                                  <w:marLeft w:val="0"/>
                                  <w:marRight w:val="0"/>
                                  <w:marTop w:val="0"/>
                                  <w:marBottom w:val="0"/>
                                  <w:divBdr>
                                    <w:top w:val="none" w:sz="0" w:space="0" w:color="auto"/>
                                    <w:left w:val="none" w:sz="0" w:space="0" w:color="auto"/>
                                    <w:bottom w:val="none" w:sz="0" w:space="0" w:color="auto"/>
                                    <w:right w:val="none" w:sz="0" w:space="0" w:color="auto"/>
                                  </w:divBdr>
                                </w:div>
                              </w:divsChild>
                            </w:div>
                            <w:div w:id="11450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083929">
          <w:marLeft w:val="0"/>
          <w:marRight w:val="0"/>
          <w:marTop w:val="0"/>
          <w:marBottom w:val="0"/>
          <w:divBdr>
            <w:top w:val="none" w:sz="0" w:space="0" w:color="auto"/>
            <w:left w:val="none" w:sz="0" w:space="0" w:color="auto"/>
            <w:bottom w:val="none" w:sz="0" w:space="0" w:color="auto"/>
            <w:right w:val="none" w:sz="0" w:space="0" w:color="auto"/>
          </w:divBdr>
          <w:divsChild>
            <w:div w:id="460273701">
              <w:marLeft w:val="0"/>
              <w:marRight w:val="0"/>
              <w:marTop w:val="0"/>
              <w:marBottom w:val="0"/>
              <w:divBdr>
                <w:top w:val="none" w:sz="0" w:space="0" w:color="auto"/>
                <w:left w:val="none" w:sz="0" w:space="0" w:color="auto"/>
                <w:bottom w:val="none" w:sz="0" w:space="0" w:color="auto"/>
                <w:right w:val="none" w:sz="0" w:space="0" w:color="auto"/>
              </w:divBdr>
              <w:divsChild>
                <w:div w:id="438138148">
                  <w:marLeft w:val="-255"/>
                  <w:marRight w:val="-255"/>
                  <w:marTop w:val="0"/>
                  <w:marBottom w:val="0"/>
                  <w:divBdr>
                    <w:top w:val="none" w:sz="0" w:space="0" w:color="auto"/>
                    <w:left w:val="none" w:sz="0" w:space="0" w:color="auto"/>
                    <w:bottom w:val="none" w:sz="0" w:space="0" w:color="auto"/>
                    <w:right w:val="none" w:sz="0" w:space="0" w:color="auto"/>
                  </w:divBdr>
                  <w:divsChild>
                    <w:div w:id="1286351929">
                      <w:marLeft w:val="2840"/>
                      <w:marRight w:val="0"/>
                      <w:marTop w:val="0"/>
                      <w:marBottom w:val="0"/>
                      <w:divBdr>
                        <w:top w:val="none" w:sz="0" w:space="0" w:color="auto"/>
                        <w:left w:val="none" w:sz="0" w:space="0" w:color="auto"/>
                        <w:bottom w:val="none" w:sz="0" w:space="0" w:color="auto"/>
                        <w:right w:val="none" w:sz="0" w:space="0" w:color="auto"/>
                      </w:divBdr>
                      <w:divsChild>
                        <w:div w:id="1232929130">
                          <w:marLeft w:val="0"/>
                          <w:marRight w:val="0"/>
                          <w:marTop w:val="0"/>
                          <w:marBottom w:val="0"/>
                          <w:divBdr>
                            <w:top w:val="none" w:sz="0" w:space="0" w:color="auto"/>
                            <w:left w:val="none" w:sz="0" w:space="0" w:color="auto"/>
                            <w:bottom w:val="none" w:sz="0" w:space="0" w:color="auto"/>
                            <w:right w:val="none" w:sz="0" w:space="0" w:color="auto"/>
                          </w:divBdr>
                          <w:divsChild>
                            <w:div w:id="363336110">
                              <w:marLeft w:val="0"/>
                              <w:marRight w:val="0"/>
                              <w:marTop w:val="0"/>
                              <w:marBottom w:val="255"/>
                              <w:divBdr>
                                <w:top w:val="none" w:sz="0" w:space="0" w:color="auto"/>
                                <w:left w:val="none" w:sz="0" w:space="0" w:color="auto"/>
                                <w:bottom w:val="single" w:sz="6" w:space="4" w:color="D0D0D0"/>
                                <w:right w:val="none" w:sz="0" w:space="0" w:color="auto"/>
                              </w:divBdr>
                              <w:divsChild>
                                <w:div w:id="1358045303">
                                  <w:marLeft w:val="0"/>
                                  <w:marRight w:val="0"/>
                                  <w:marTop w:val="0"/>
                                  <w:marBottom w:val="0"/>
                                  <w:divBdr>
                                    <w:top w:val="none" w:sz="0" w:space="0" w:color="auto"/>
                                    <w:left w:val="none" w:sz="0" w:space="0" w:color="auto"/>
                                    <w:bottom w:val="none" w:sz="0" w:space="0" w:color="auto"/>
                                    <w:right w:val="none" w:sz="0" w:space="0" w:color="auto"/>
                                  </w:divBdr>
                                </w:div>
                              </w:divsChild>
                            </w:div>
                            <w:div w:id="149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207">
          <w:marLeft w:val="0"/>
          <w:marRight w:val="0"/>
          <w:marTop w:val="0"/>
          <w:marBottom w:val="0"/>
          <w:divBdr>
            <w:top w:val="none" w:sz="0" w:space="0" w:color="auto"/>
            <w:left w:val="none" w:sz="0" w:space="0" w:color="auto"/>
            <w:bottom w:val="none" w:sz="0" w:space="0" w:color="auto"/>
            <w:right w:val="none" w:sz="0" w:space="0" w:color="auto"/>
          </w:divBdr>
          <w:divsChild>
            <w:div w:id="1199783837">
              <w:marLeft w:val="0"/>
              <w:marRight w:val="0"/>
              <w:marTop w:val="0"/>
              <w:marBottom w:val="0"/>
              <w:divBdr>
                <w:top w:val="none" w:sz="0" w:space="0" w:color="auto"/>
                <w:left w:val="none" w:sz="0" w:space="0" w:color="auto"/>
                <w:bottom w:val="none" w:sz="0" w:space="0" w:color="auto"/>
                <w:right w:val="none" w:sz="0" w:space="0" w:color="auto"/>
              </w:divBdr>
              <w:divsChild>
                <w:div w:id="1780761376">
                  <w:marLeft w:val="-255"/>
                  <w:marRight w:val="-255"/>
                  <w:marTop w:val="0"/>
                  <w:marBottom w:val="0"/>
                  <w:divBdr>
                    <w:top w:val="none" w:sz="0" w:space="0" w:color="auto"/>
                    <w:left w:val="none" w:sz="0" w:space="0" w:color="auto"/>
                    <w:bottom w:val="none" w:sz="0" w:space="0" w:color="auto"/>
                    <w:right w:val="none" w:sz="0" w:space="0" w:color="auto"/>
                  </w:divBdr>
                  <w:divsChild>
                    <w:div w:id="1979915292">
                      <w:marLeft w:val="2840"/>
                      <w:marRight w:val="0"/>
                      <w:marTop w:val="0"/>
                      <w:marBottom w:val="0"/>
                      <w:divBdr>
                        <w:top w:val="none" w:sz="0" w:space="0" w:color="auto"/>
                        <w:left w:val="none" w:sz="0" w:space="0" w:color="auto"/>
                        <w:bottom w:val="none" w:sz="0" w:space="0" w:color="auto"/>
                        <w:right w:val="none" w:sz="0" w:space="0" w:color="auto"/>
                      </w:divBdr>
                      <w:divsChild>
                        <w:div w:id="2033916776">
                          <w:marLeft w:val="0"/>
                          <w:marRight w:val="0"/>
                          <w:marTop w:val="0"/>
                          <w:marBottom w:val="0"/>
                          <w:divBdr>
                            <w:top w:val="none" w:sz="0" w:space="0" w:color="auto"/>
                            <w:left w:val="none" w:sz="0" w:space="0" w:color="auto"/>
                            <w:bottom w:val="none" w:sz="0" w:space="0" w:color="auto"/>
                            <w:right w:val="none" w:sz="0" w:space="0" w:color="auto"/>
                          </w:divBdr>
                          <w:divsChild>
                            <w:div w:id="1248271845">
                              <w:marLeft w:val="0"/>
                              <w:marRight w:val="0"/>
                              <w:marTop w:val="0"/>
                              <w:marBottom w:val="255"/>
                              <w:divBdr>
                                <w:top w:val="none" w:sz="0" w:space="0" w:color="auto"/>
                                <w:left w:val="none" w:sz="0" w:space="0" w:color="auto"/>
                                <w:bottom w:val="single" w:sz="6" w:space="4" w:color="D0D0D0"/>
                                <w:right w:val="none" w:sz="0" w:space="0" w:color="auto"/>
                              </w:divBdr>
                              <w:divsChild>
                                <w:div w:id="196085042">
                                  <w:marLeft w:val="0"/>
                                  <w:marRight w:val="0"/>
                                  <w:marTop w:val="0"/>
                                  <w:marBottom w:val="0"/>
                                  <w:divBdr>
                                    <w:top w:val="none" w:sz="0" w:space="0" w:color="auto"/>
                                    <w:left w:val="none" w:sz="0" w:space="0" w:color="auto"/>
                                    <w:bottom w:val="none" w:sz="0" w:space="0" w:color="auto"/>
                                    <w:right w:val="none" w:sz="0" w:space="0" w:color="auto"/>
                                  </w:divBdr>
                                </w:div>
                              </w:divsChild>
                            </w:div>
                            <w:div w:id="20602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08334">
          <w:marLeft w:val="0"/>
          <w:marRight w:val="0"/>
          <w:marTop w:val="0"/>
          <w:marBottom w:val="0"/>
          <w:divBdr>
            <w:top w:val="none" w:sz="0" w:space="0" w:color="auto"/>
            <w:left w:val="none" w:sz="0" w:space="0" w:color="auto"/>
            <w:bottom w:val="none" w:sz="0" w:space="0" w:color="auto"/>
            <w:right w:val="none" w:sz="0" w:space="0" w:color="auto"/>
          </w:divBdr>
          <w:divsChild>
            <w:div w:id="1615012947">
              <w:marLeft w:val="0"/>
              <w:marRight w:val="0"/>
              <w:marTop w:val="0"/>
              <w:marBottom w:val="0"/>
              <w:divBdr>
                <w:top w:val="none" w:sz="0" w:space="0" w:color="auto"/>
                <w:left w:val="none" w:sz="0" w:space="0" w:color="auto"/>
                <w:bottom w:val="none" w:sz="0" w:space="0" w:color="auto"/>
                <w:right w:val="none" w:sz="0" w:space="0" w:color="auto"/>
              </w:divBdr>
              <w:divsChild>
                <w:div w:id="855971460">
                  <w:marLeft w:val="-255"/>
                  <w:marRight w:val="-255"/>
                  <w:marTop w:val="0"/>
                  <w:marBottom w:val="0"/>
                  <w:divBdr>
                    <w:top w:val="none" w:sz="0" w:space="0" w:color="auto"/>
                    <w:left w:val="none" w:sz="0" w:space="0" w:color="auto"/>
                    <w:bottom w:val="none" w:sz="0" w:space="0" w:color="auto"/>
                    <w:right w:val="none" w:sz="0" w:space="0" w:color="auto"/>
                  </w:divBdr>
                  <w:divsChild>
                    <w:div w:id="447435426">
                      <w:marLeft w:val="2840"/>
                      <w:marRight w:val="0"/>
                      <w:marTop w:val="0"/>
                      <w:marBottom w:val="0"/>
                      <w:divBdr>
                        <w:top w:val="none" w:sz="0" w:space="0" w:color="auto"/>
                        <w:left w:val="none" w:sz="0" w:space="0" w:color="auto"/>
                        <w:bottom w:val="none" w:sz="0" w:space="0" w:color="auto"/>
                        <w:right w:val="none" w:sz="0" w:space="0" w:color="auto"/>
                      </w:divBdr>
                      <w:divsChild>
                        <w:div w:id="1322002726">
                          <w:marLeft w:val="0"/>
                          <w:marRight w:val="0"/>
                          <w:marTop w:val="0"/>
                          <w:marBottom w:val="0"/>
                          <w:divBdr>
                            <w:top w:val="none" w:sz="0" w:space="0" w:color="auto"/>
                            <w:left w:val="none" w:sz="0" w:space="0" w:color="auto"/>
                            <w:bottom w:val="none" w:sz="0" w:space="0" w:color="auto"/>
                            <w:right w:val="none" w:sz="0" w:space="0" w:color="auto"/>
                          </w:divBdr>
                          <w:divsChild>
                            <w:div w:id="813327138">
                              <w:marLeft w:val="0"/>
                              <w:marRight w:val="0"/>
                              <w:marTop w:val="0"/>
                              <w:marBottom w:val="255"/>
                              <w:divBdr>
                                <w:top w:val="none" w:sz="0" w:space="0" w:color="auto"/>
                                <w:left w:val="none" w:sz="0" w:space="0" w:color="auto"/>
                                <w:bottom w:val="single" w:sz="6" w:space="4" w:color="D0D0D0"/>
                                <w:right w:val="none" w:sz="0" w:space="0" w:color="auto"/>
                              </w:divBdr>
                              <w:divsChild>
                                <w:div w:id="1057819860">
                                  <w:marLeft w:val="0"/>
                                  <w:marRight w:val="0"/>
                                  <w:marTop w:val="0"/>
                                  <w:marBottom w:val="0"/>
                                  <w:divBdr>
                                    <w:top w:val="none" w:sz="0" w:space="0" w:color="auto"/>
                                    <w:left w:val="none" w:sz="0" w:space="0" w:color="auto"/>
                                    <w:bottom w:val="none" w:sz="0" w:space="0" w:color="auto"/>
                                    <w:right w:val="none" w:sz="0" w:space="0" w:color="auto"/>
                                  </w:divBdr>
                                </w:div>
                              </w:divsChild>
                            </w:div>
                            <w:div w:id="989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623035">
      <w:bodyDiv w:val="1"/>
      <w:marLeft w:val="0"/>
      <w:marRight w:val="0"/>
      <w:marTop w:val="0"/>
      <w:marBottom w:val="0"/>
      <w:divBdr>
        <w:top w:val="none" w:sz="0" w:space="0" w:color="auto"/>
        <w:left w:val="none" w:sz="0" w:space="0" w:color="auto"/>
        <w:bottom w:val="none" w:sz="0" w:space="0" w:color="auto"/>
        <w:right w:val="none" w:sz="0" w:space="0" w:color="auto"/>
      </w:divBdr>
    </w:div>
    <w:div w:id="1381858096">
      <w:bodyDiv w:val="1"/>
      <w:marLeft w:val="0"/>
      <w:marRight w:val="0"/>
      <w:marTop w:val="0"/>
      <w:marBottom w:val="0"/>
      <w:divBdr>
        <w:top w:val="none" w:sz="0" w:space="0" w:color="auto"/>
        <w:left w:val="none" w:sz="0" w:space="0" w:color="auto"/>
        <w:bottom w:val="none" w:sz="0" w:space="0" w:color="auto"/>
        <w:right w:val="none" w:sz="0" w:space="0" w:color="auto"/>
      </w:divBdr>
    </w:div>
    <w:div w:id="1472357240">
      <w:bodyDiv w:val="1"/>
      <w:marLeft w:val="0"/>
      <w:marRight w:val="0"/>
      <w:marTop w:val="0"/>
      <w:marBottom w:val="0"/>
      <w:divBdr>
        <w:top w:val="none" w:sz="0" w:space="0" w:color="auto"/>
        <w:left w:val="none" w:sz="0" w:space="0" w:color="auto"/>
        <w:bottom w:val="none" w:sz="0" w:space="0" w:color="auto"/>
        <w:right w:val="none" w:sz="0" w:space="0" w:color="auto"/>
      </w:divBdr>
      <w:divsChild>
        <w:div w:id="1418361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1462">
      <w:bodyDiv w:val="1"/>
      <w:marLeft w:val="0"/>
      <w:marRight w:val="0"/>
      <w:marTop w:val="0"/>
      <w:marBottom w:val="0"/>
      <w:divBdr>
        <w:top w:val="none" w:sz="0" w:space="0" w:color="auto"/>
        <w:left w:val="none" w:sz="0" w:space="0" w:color="auto"/>
        <w:bottom w:val="none" w:sz="0" w:space="0" w:color="auto"/>
        <w:right w:val="none" w:sz="0" w:space="0" w:color="auto"/>
      </w:divBdr>
      <w:divsChild>
        <w:div w:id="182507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8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9663">
      <w:bodyDiv w:val="1"/>
      <w:marLeft w:val="0"/>
      <w:marRight w:val="0"/>
      <w:marTop w:val="0"/>
      <w:marBottom w:val="0"/>
      <w:divBdr>
        <w:top w:val="none" w:sz="0" w:space="0" w:color="auto"/>
        <w:left w:val="none" w:sz="0" w:space="0" w:color="auto"/>
        <w:bottom w:val="none" w:sz="0" w:space="0" w:color="auto"/>
        <w:right w:val="none" w:sz="0" w:space="0" w:color="auto"/>
      </w:divBdr>
      <w:divsChild>
        <w:div w:id="190514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3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0802">
      <w:bodyDiv w:val="1"/>
      <w:marLeft w:val="0"/>
      <w:marRight w:val="0"/>
      <w:marTop w:val="0"/>
      <w:marBottom w:val="0"/>
      <w:divBdr>
        <w:top w:val="none" w:sz="0" w:space="0" w:color="auto"/>
        <w:left w:val="none" w:sz="0" w:space="0" w:color="auto"/>
        <w:bottom w:val="none" w:sz="0" w:space="0" w:color="auto"/>
        <w:right w:val="none" w:sz="0" w:space="0" w:color="auto"/>
      </w:divBdr>
      <w:divsChild>
        <w:div w:id="102367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0947">
      <w:bodyDiv w:val="1"/>
      <w:marLeft w:val="0"/>
      <w:marRight w:val="0"/>
      <w:marTop w:val="0"/>
      <w:marBottom w:val="0"/>
      <w:divBdr>
        <w:top w:val="none" w:sz="0" w:space="0" w:color="auto"/>
        <w:left w:val="none" w:sz="0" w:space="0" w:color="auto"/>
        <w:bottom w:val="none" w:sz="0" w:space="0" w:color="auto"/>
        <w:right w:val="none" w:sz="0" w:space="0" w:color="auto"/>
      </w:divBdr>
    </w:div>
    <w:div w:id="2083327209">
      <w:bodyDiv w:val="1"/>
      <w:marLeft w:val="0"/>
      <w:marRight w:val="0"/>
      <w:marTop w:val="0"/>
      <w:marBottom w:val="0"/>
      <w:divBdr>
        <w:top w:val="none" w:sz="0" w:space="0" w:color="auto"/>
        <w:left w:val="none" w:sz="0" w:space="0" w:color="auto"/>
        <w:bottom w:val="none" w:sz="0" w:space="0" w:color="auto"/>
        <w:right w:val="none" w:sz="0" w:space="0" w:color="auto"/>
      </w:divBdr>
      <w:divsChild>
        <w:div w:id="1900433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franciscanmedia.org/e3t/Ctc/48+113/c2Zy004/VX77k26cJHCrW68YZP_3JP42JW805GfB5f3nzRN99fz9s3qg1qW7Y8-PT6lZ3pHW88yfqN3PcFx9W8H6bNr31Sh-QW1DdLWC3ycnf9W1hXx6g2HsHwdN4SHcc0QPrdjW9l9_nh7kcM-wW13kcNL37MBMvW2wSjY81fsC4lW4Qvfp75TlkDgW6JD7T6988kHDW7CmDD85MvZ1FW3DvKRK6RC1h4W2WT9Yv9kr92nVTxH4J7Wj1J_W28G-Y093ngcQW2YF02l4Tf10BW4_SLr5310Sh2W5d96V68xdLk3W9j0BM79d81WDW1V53wR5tGvdBN1ngxxNSBZDqW9kqdrQ8b0T0dW405T1g1jn5F6W4_RBN72MgVYbW3dn9g_4bqYRkW3MDgbr7-n_slf2mY-Dv04" TargetMode="External"/><Relationship Id="rId3" Type="http://schemas.openxmlformats.org/officeDocument/2006/relationships/webSettings" Target="webSettings.xml"/><Relationship Id="rId7" Type="http://schemas.openxmlformats.org/officeDocument/2006/relationships/hyperlink" Target="https://bible.usccb.org/bible/mark/10?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hebrews/4?14" TargetMode="External"/><Relationship Id="rId11" Type="http://schemas.openxmlformats.org/officeDocument/2006/relationships/theme" Target="theme/theme1.xml"/><Relationship Id="rId5" Type="http://schemas.openxmlformats.org/officeDocument/2006/relationships/hyperlink" Target="https://bible.usccb.org/bible/psalms/33?4" TargetMode="External"/><Relationship Id="rId10" Type="http://schemas.openxmlformats.org/officeDocument/2006/relationships/fontTable" Target="fontTable.xml"/><Relationship Id="rId4" Type="http://schemas.openxmlformats.org/officeDocument/2006/relationships/hyperlink" Target="https://bible.usccb.org/bible/isaiah/53?10" TargetMode="External"/><Relationship Id="rId9" Type="http://schemas.openxmlformats.org/officeDocument/2006/relationships/hyperlink" Target="https://email.franciscanmedia.org/e3t/Ctc/48+113/c2Zy004/VWgPHD8MkH0CW3vF6kg2XbX3BW2VV8NG5fTflbN7zrx1j3qg1qW7Y8-PT6lZ3kRW1Hy5FM52spkbW41KHRn26pJSCW6RGW871rYQtpW7H1kX82ZFjH0N8jN_m-tGwX1W8Zb4Dz1X0Y97W1Z5bW01P5hV0VYlRKn7Tb-nvW2rjLZf6nL7Z_W6p1wRy6_70tyW5BkvpZ5z5rH9W8HlnGQ8mth6MW4HD_mM5y8_lYW72qHF62S2yGhW1TbJjc4CHvhGW6_lW1k85mMYxVM8bgQ2d8dXqW7FYS9w1lpBJXW4XKHfR8mmlGpW40gVD02qRdcrW4zr4HY2rlqCTW7L-C653F_M58W4s7jVl3TsnRnN188g85Pb5JzW7qj9bc89_Px6W6xnRRh6SVH_NdD3gsC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32</cp:revision>
  <cp:lastPrinted>2024-09-19T15:30:00Z</cp:lastPrinted>
  <dcterms:created xsi:type="dcterms:W3CDTF">2024-05-13T15:38:00Z</dcterms:created>
  <dcterms:modified xsi:type="dcterms:W3CDTF">2024-09-19T15:39:00Z</dcterms:modified>
</cp:coreProperties>
</file>